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B0" w:rsidRPr="009B0CFD" w:rsidRDefault="009B0CFD" w:rsidP="009B0CFD">
      <w:pPr>
        <w:pStyle w:val="a4"/>
        <w:spacing w:before="71"/>
        <w:ind w:left="0" w:right="-57"/>
        <w:rPr>
          <w:sz w:val="48"/>
        </w:rPr>
      </w:pPr>
      <w:r w:rsidRPr="009B0CFD">
        <w:rPr>
          <w:sz w:val="48"/>
        </w:rPr>
        <w:t>Аннотации к рабочим программам 1-4 класс</w:t>
      </w:r>
    </w:p>
    <w:p w:rsidR="00755AB0" w:rsidRPr="009B0CFD" w:rsidRDefault="009B0CFD" w:rsidP="009B0CFD">
      <w:pPr>
        <w:pStyle w:val="a4"/>
        <w:ind w:left="0" w:right="-57"/>
        <w:rPr>
          <w:sz w:val="48"/>
        </w:rPr>
      </w:pPr>
      <w:r w:rsidRPr="009B0CFD">
        <w:rPr>
          <w:sz w:val="48"/>
        </w:rPr>
        <w:t>УМК «Школа России»</w:t>
      </w:r>
    </w:p>
    <w:p w:rsidR="00755AB0" w:rsidRDefault="00755AB0">
      <w:pPr>
        <w:pStyle w:val="a3"/>
        <w:spacing w:before="10"/>
        <w:ind w:left="0"/>
        <w:jc w:val="left"/>
        <w:rPr>
          <w:b/>
          <w:sz w:val="23"/>
        </w:rPr>
      </w:pPr>
    </w:p>
    <w:p w:rsidR="00755AB0" w:rsidRDefault="009B0CFD">
      <w:pPr>
        <w:pStyle w:val="1"/>
        <w:ind w:right="1402"/>
      </w:pPr>
      <w:r>
        <w:t>Аннотация к рабочей программе предмета «Математика»</w:t>
      </w:r>
    </w:p>
    <w:p w:rsidR="00755AB0" w:rsidRDefault="00755AB0">
      <w:pPr>
        <w:pStyle w:val="a3"/>
        <w:spacing w:before="9"/>
        <w:ind w:left="0"/>
        <w:jc w:val="left"/>
        <w:rPr>
          <w:b/>
          <w:sz w:val="23"/>
        </w:rPr>
      </w:pPr>
    </w:p>
    <w:p w:rsidR="00755AB0" w:rsidRDefault="009B0CFD">
      <w:pPr>
        <w:pStyle w:val="a3"/>
        <w:spacing w:line="276" w:lineRule="auto"/>
        <w:ind w:right="104" w:firstLine="540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</w:t>
      </w:r>
      <w:r>
        <w:t xml:space="preserve">азования, Примерной основной образовательной программы начального общего образования, Примерной программы по математике и авторской программы М. </w:t>
      </w:r>
      <w:proofErr w:type="spellStart"/>
      <w:r>
        <w:t>И.Моро</w:t>
      </w:r>
      <w:proofErr w:type="spellEnd"/>
      <w:r>
        <w:t xml:space="preserve">, М. </w:t>
      </w:r>
      <w:proofErr w:type="spellStart"/>
      <w:r>
        <w:t>А.Бантова</w:t>
      </w:r>
      <w:proofErr w:type="spellEnd"/>
      <w:r>
        <w:t xml:space="preserve"> «Математика».</w:t>
      </w:r>
    </w:p>
    <w:p w:rsidR="00755AB0" w:rsidRDefault="009B0CFD">
      <w:pPr>
        <w:pStyle w:val="a3"/>
        <w:spacing w:line="276" w:lineRule="auto"/>
        <w:ind w:right="114"/>
      </w:pPr>
      <w:r>
        <w:t xml:space="preserve">Начальный курс математики – </w:t>
      </w:r>
      <w:proofErr w:type="gramStart"/>
      <w:r>
        <w:t>курс</w:t>
      </w:r>
      <w:proofErr w:type="gramEnd"/>
      <w:r>
        <w:t xml:space="preserve"> интегрированный: в нем объединен арифметиче</w:t>
      </w:r>
      <w:r>
        <w:t>ский, алгебраический и геометрический материал. При этом основу начального курса составляют представления о натуральном числе и</w:t>
      </w:r>
    </w:p>
    <w:p w:rsidR="00755AB0" w:rsidRDefault="009B0CFD">
      <w:pPr>
        <w:pStyle w:val="a3"/>
        <w:spacing w:before="1" w:line="276" w:lineRule="auto"/>
        <w:ind w:right="117"/>
      </w:pPr>
      <w:r>
        <w:t xml:space="preserve">нуле, о четырех арифметических действиях с целыми неотрицательными числами и важнейших их свойствах, а также основанное на этих </w:t>
      </w:r>
      <w:r>
        <w:t>знаниях осознанное и прочное усвоение приемов устных и письменных вычислений.</w:t>
      </w:r>
    </w:p>
    <w:p w:rsidR="00755AB0" w:rsidRDefault="009B0CFD">
      <w:pPr>
        <w:ind w:left="353"/>
        <w:jc w:val="both"/>
        <w:rPr>
          <w:i/>
          <w:sz w:val="24"/>
        </w:rPr>
      </w:pPr>
      <w:r>
        <w:rPr>
          <w:i/>
          <w:sz w:val="24"/>
        </w:rPr>
        <w:t>Цели программы: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390"/>
        </w:tabs>
        <w:spacing w:before="41" w:line="276" w:lineRule="auto"/>
        <w:ind w:right="112" w:firstLine="0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</w:t>
      </w:r>
      <w:r>
        <w:rPr>
          <w:sz w:val="24"/>
        </w:rPr>
        <w:t>станавливать, описывать, моделировать и объяснять количественные и пространственные отношения);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253"/>
        </w:tabs>
        <w:spacing w:before="1"/>
        <w:ind w:left="252" w:hanging="141"/>
        <w:rPr>
          <w:sz w:val="24"/>
        </w:rPr>
      </w:pPr>
      <w:r>
        <w:rPr>
          <w:sz w:val="24"/>
        </w:rPr>
        <w:t>развитие основ логического, знаково-символического и алгоритмического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253"/>
        </w:tabs>
        <w:spacing w:before="40"/>
        <w:ind w:left="252" w:hanging="141"/>
        <w:jc w:val="left"/>
        <w:rPr>
          <w:sz w:val="24"/>
        </w:rPr>
      </w:pPr>
      <w:r>
        <w:rPr>
          <w:sz w:val="24"/>
        </w:rPr>
        <w:t>развитие 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253"/>
        </w:tabs>
        <w:spacing w:before="44"/>
        <w:ind w:left="252" w:hanging="141"/>
        <w:jc w:val="left"/>
        <w:rPr>
          <w:sz w:val="24"/>
        </w:rPr>
      </w:pPr>
      <w:r>
        <w:rPr>
          <w:sz w:val="24"/>
        </w:rPr>
        <w:t>развитие 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315"/>
        </w:tabs>
        <w:spacing w:before="40" w:line="276" w:lineRule="auto"/>
        <w:ind w:right="118" w:firstLine="0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умений, их применение для решения учебно-познавательных и 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253"/>
        </w:tabs>
        <w:spacing w:line="275" w:lineRule="exact"/>
        <w:ind w:left="252" w:hanging="141"/>
        <w:jc w:val="left"/>
        <w:rPr>
          <w:sz w:val="24"/>
        </w:rPr>
      </w:pPr>
      <w:r>
        <w:rPr>
          <w:sz w:val="24"/>
        </w:rPr>
        <w:t>формирование умения вести поиск информации и работать с</w:t>
      </w:r>
      <w:r>
        <w:rPr>
          <w:spacing w:val="-4"/>
          <w:sz w:val="24"/>
        </w:rPr>
        <w:t xml:space="preserve"> </w:t>
      </w:r>
      <w:r>
        <w:rPr>
          <w:sz w:val="24"/>
        </w:rPr>
        <w:t>ней;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253"/>
        </w:tabs>
        <w:spacing w:before="44"/>
        <w:ind w:left="252" w:hanging="141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</w:t>
      </w:r>
      <w:r>
        <w:rPr>
          <w:sz w:val="24"/>
        </w:rPr>
        <w:t>тности;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253"/>
        </w:tabs>
        <w:spacing w:before="41"/>
        <w:ind w:left="252" w:hanging="141"/>
        <w:jc w:val="left"/>
        <w:rPr>
          <w:sz w:val="24"/>
        </w:rPr>
      </w:pPr>
      <w:r>
        <w:rPr>
          <w:sz w:val="24"/>
        </w:rPr>
        <w:t>развитие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253"/>
        </w:tabs>
        <w:spacing w:before="40"/>
        <w:ind w:left="252" w:hanging="141"/>
        <w:jc w:val="left"/>
        <w:rPr>
          <w:sz w:val="24"/>
        </w:rPr>
      </w:pPr>
      <w:r>
        <w:rPr>
          <w:sz w:val="24"/>
        </w:rPr>
        <w:t>воспитание стремления к расширению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253"/>
        </w:tabs>
        <w:spacing w:before="42"/>
        <w:ind w:left="252" w:hanging="141"/>
        <w:jc w:val="left"/>
        <w:rPr>
          <w:sz w:val="24"/>
        </w:rPr>
      </w:pPr>
      <w:r>
        <w:rPr>
          <w:sz w:val="24"/>
        </w:rPr>
        <w:t>формирование 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755AB0" w:rsidRDefault="009B0CFD">
      <w:pPr>
        <w:pStyle w:val="a5"/>
        <w:numPr>
          <w:ilvl w:val="0"/>
          <w:numId w:val="5"/>
        </w:numPr>
        <w:tabs>
          <w:tab w:val="left" w:pos="368"/>
        </w:tabs>
        <w:spacing w:before="41" w:line="278" w:lineRule="auto"/>
        <w:ind w:right="110" w:firstLine="0"/>
        <w:jc w:val="left"/>
        <w:rPr>
          <w:sz w:val="24"/>
        </w:rPr>
      </w:pPr>
      <w:r>
        <w:rPr>
          <w:sz w:val="24"/>
        </w:rPr>
        <w:t>развитие умений аргументировано обосновывать и отстаивать высказанное суждение, оценивать и принимать 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z w:val="24"/>
        </w:rPr>
        <w:t>.</w:t>
      </w:r>
    </w:p>
    <w:p w:rsidR="00755AB0" w:rsidRDefault="009B0CFD">
      <w:pPr>
        <w:spacing w:line="272" w:lineRule="exact"/>
        <w:ind w:left="293"/>
        <w:rPr>
          <w:i/>
          <w:sz w:val="24"/>
        </w:rPr>
      </w:pPr>
      <w:r>
        <w:rPr>
          <w:i/>
          <w:sz w:val="24"/>
        </w:rPr>
        <w:t>Основными задачами являются:</w:t>
      </w:r>
    </w:p>
    <w:p w:rsidR="00755AB0" w:rsidRDefault="009B0CFD">
      <w:pPr>
        <w:pStyle w:val="a5"/>
        <w:numPr>
          <w:ilvl w:val="0"/>
          <w:numId w:val="4"/>
        </w:numPr>
        <w:tabs>
          <w:tab w:val="left" w:pos="253"/>
        </w:tabs>
        <w:spacing w:before="39"/>
        <w:ind w:left="252" w:hanging="141"/>
        <w:jc w:val="left"/>
        <w:rPr>
          <w:sz w:val="24"/>
        </w:rPr>
      </w:pPr>
      <w:r>
        <w:rPr>
          <w:sz w:val="24"/>
        </w:rPr>
        <w:t>развивать образного и логического 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воображения;</w:t>
      </w:r>
    </w:p>
    <w:p w:rsidR="00755AB0" w:rsidRDefault="009B0CFD">
      <w:pPr>
        <w:pStyle w:val="a5"/>
        <w:numPr>
          <w:ilvl w:val="0"/>
          <w:numId w:val="4"/>
        </w:numPr>
        <w:tabs>
          <w:tab w:val="left" w:pos="258"/>
        </w:tabs>
        <w:spacing w:before="42" w:line="278" w:lineRule="auto"/>
        <w:ind w:right="113" w:firstLine="0"/>
        <w:jc w:val="left"/>
        <w:rPr>
          <w:sz w:val="24"/>
        </w:rPr>
      </w:pPr>
      <w:r>
        <w:rPr>
          <w:sz w:val="24"/>
        </w:rPr>
        <w:t>формирование предметных умений и навыков, необходимых для успешного решения учебных и практических задач,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55AB0" w:rsidRDefault="009B0CFD">
      <w:pPr>
        <w:pStyle w:val="a5"/>
        <w:numPr>
          <w:ilvl w:val="0"/>
          <w:numId w:val="4"/>
        </w:numPr>
        <w:tabs>
          <w:tab w:val="left" w:pos="339"/>
        </w:tabs>
        <w:spacing w:line="278" w:lineRule="auto"/>
        <w:ind w:right="117" w:firstLine="0"/>
        <w:jc w:val="left"/>
        <w:rPr>
          <w:sz w:val="24"/>
        </w:rPr>
      </w:pPr>
      <w:r>
        <w:rPr>
          <w:sz w:val="24"/>
        </w:rPr>
        <w:t>освоение основ математических знаний, формирование первоначальных представленных представлений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математике;</w:t>
      </w:r>
    </w:p>
    <w:p w:rsidR="00755AB0" w:rsidRDefault="009B0CFD">
      <w:pPr>
        <w:pStyle w:val="a5"/>
        <w:numPr>
          <w:ilvl w:val="0"/>
          <w:numId w:val="4"/>
        </w:numPr>
        <w:tabs>
          <w:tab w:val="left" w:pos="349"/>
        </w:tabs>
        <w:spacing w:line="278" w:lineRule="auto"/>
        <w:ind w:right="112" w:firstLine="0"/>
        <w:jc w:val="left"/>
        <w:rPr>
          <w:sz w:val="24"/>
        </w:rPr>
      </w:pPr>
      <w:r>
        <w:rPr>
          <w:sz w:val="24"/>
        </w:rPr>
        <w:t>воспитание интереса к математике, стремления использовать математические знания 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55AB0" w:rsidRDefault="009B0CFD">
      <w:pPr>
        <w:spacing w:line="272" w:lineRule="exact"/>
        <w:ind w:left="593"/>
        <w:rPr>
          <w:i/>
          <w:sz w:val="24"/>
        </w:rPr>
      </w:pPr>
      <w:r>
        <w:rPr>
          <w:i/>
          <w:sz w:val="24"/>
        </w:rPr>
        <w:t>Место предмета в учебном плане</w:t>
      </w:r>
    </w:p>
    <w:p w:rsidR="00755AB0" w:rsidRDefault="009B0CFD">
      <w:pPr>
        <w:pStyle w:val="a3"/>
        <w:spacing w:before="30" w:line="276" w:lineRule="auto"/>
        <w:ind w:right="106" w:firstLine="840"/>
      </w:pPr>
      <w:r>
        <w:t>На изучение математики в каждом классе отводится 4 часа в неделю. 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</w:t>
      </w:r>
      <w:r>
        <w:t>и в каждом</w:t>
      </w:r>
      <w:r>
        <w:rPr>
          <w:spacing w:val="-4"/>
        </w:rPr>
        <w:t xml:space="preserve"> </w:t>
      </w:r>
      <w:r>
        <w:t>классе).</w:t>
      </w:r>
    </w:p>
    <w:p w:rsidR="00755AB0" w:rsidRDefault="00755AB0">
      <w:pPr>
        <w:spacing w:line="276" w:lineRule="auto"/>
        <w:sectPr w:rsidR="00755AB0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755AB0" w:rsidRDefault="009B0CFD">
      <w:pPr>
        <w:pStyle w:val="1"/>
        <w:spacing w:before="70"/>
        <w:ind w:right="1407"/>
      </w:pPr>
      <w:r>
        <w:lastRenderedPageBreak/>
        <w:t>Аннотация к рабочей программе предмета «Литературное чтение»</w:t>
      </w:r>
    </w:p>
    <w:p w:rsidR="00755AB0" w:rsidRDefault="00755AB0">
      <w:pPr>
        <w:pStyle w:val="a3"/>
        <w:spacing w:before="9"/>
        <w:ind w:left="0"/>
        <w:jc w:val="left"/>
        <w:rPr>
          <w:b/>
          <w:sz w:val="23"/>
        </w:rPr>
      </w:pPr>
    </w:p>
    <w:p w:rsidR="00755AB0" w:rsidRDefault="009B0CFD">
      <w:pPr>
        <w:pStyle w:val="a3"/>
        <w:spacing w:before="1" w:line="276" w:lineRule="auto"/>
        <w:ind w:right="104" w:firstLine="708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</w:t>
      </w:r>
      <w:r>
        <w:t xml:space="preserve">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spellStart"/>
      <w:r>
        <w:t>по</w:t>
      </w:r>
      <w:proofErr w:type="spellEnd"/>
      <w:r>
        <w:t xml:space="preserve"> литературному чтению и авторской программы Л. </w:t>
      </w:r>
      <w:r>
        <w:t xml:space="preserve">Ф. Климановой, В. Г. Горецкого, М. В. </w:t>
      </w:r>
      <w:proofErr w:type="spellStart"/>
      <w:r>
        <w:t>Головановой</w:t>
      </w:r>
      <w:proofErr w:type="spellEnd"/>
      <w:r>
        <w:t xml:space="preserve"> «Литературное чтение».</w:t>
      </w:r>
    </w:p>
    <w:p w:rsidR="00755AB0" w:rsidRDefault="009B0CFD">
      <w:pPr>
        <w:pStyle w:val="a3"/>
        <w:ind w:right="115" w:firstLine="180"/>
      </w:pPr>
      <w:r>
        <w:rPr>
          <w:i/>
        </w:rPr>
        <w:t xml:space="preserve">Цель программы </w:t>
      </w:r>
      <w:r>
        <w:t>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</w:r>
    </w:p>
    <w:p w:rsidR="00755AB0" w:rsidRDefault="009B0CFD">
      <w:pPr>
        <w:ind w:left="353"/>
        <w:jc w:val="both"/>
        <w:rPr>
          <w:sz w:val="24"/>
        </w:rPr>
      </w:pPr>
      <w:r>
        <w:rPr>
          <w:sz w:val="24"/>
        </w:rPr>
        <w:t>Для достижения постав</w:t>
      </w:r>
      <w:r>
        <w:rPr>
          <w:sz w:val="24"/>
        </w:rPr>
        <w:t xml:space="preserve">ленной цели необходимо </w:t>
      </w:r>
      <w:r>
        <w:rPr>
          <w:i/>
          <w:sz w:val="24"/>
        </w:rPr>
        <w:t>решение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:</w:t>
      </w:r>
    </w:p>
    <w:p w:rsidR="00755AB0" w:rsidRDefault="009B0CFD">
      <w:pPr>
        <w:pStyle w:val="a3"/>
        <w:ind w:right="108" w:firstLine="240"/>
      </w:pPr>
      <w:r>
        <w:t>Развивать способность полноценно воспринимать художественное произведение, сопереживать героям, эмоционально откликаться на</w:t>
      </w:r>
      <w:r>
        <w:rPr>
          <w:spacing w:val="1"/>
        </w:rPr>
        <w:t xml:space="preserve"> </w:t>
      </w:r>
      <w:r>
        <w:t>прочитанное.</w:t>
      </w:r>
    </w:p>
    <w:p w:rsidR="00755AB0" w:rsidRDefault="009B0CFD">
      <w:pPr>
        <w:pStyle w:val="a3"/>
        <w:ind w:right="105" w:firstLine="240"/>
      </w:pPr>
      <w:r>
        <w:t>Учить чувствовать и понимать образный язык художественного произведения, выразите</w:t>
      </w:r>
      <w:r>
        <w:t>льные средства, создающие художественный образ, развивать образное мышление обучающихся.</w:t>
      </w:r>
    </w:p>
    <w:p w:rsidR="00755AB0" w:rsidRDefault="009B0CFD">
      <w:pPr>
        <w:pStyle w:val="a3"/>
        <w:ind w:right="109" w:firstLine="240"/>
      </w:pPr>
      <w: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</w:t>
      </w:r>
      <w:r>
        <w:t xml:space="preserve"> мышление.</w:t>
      </w:r>
    </w:p>
    <w:p w:rsidR="00755AB0" w:rsidRDefault="009B0CFD">
      <w:pPr>
        <w:pStyle w:val="a3"/>
        <w:ind w:right="107" w:firstLine="240"/>
      </w:pPr>
      <w: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755AB0" w:rsidRDefault="009B0CFD">
      <w:pPr>
        <w:pStyle w:val="a3"/>
        <w:ind w:right="106" w:firstLine="240"/>
      </w:pPr>
      <w:r>
        <w:t>Формировать потребность в постоянном чтении книги, развивать интерес к литературному творчеству, творчест</w:t>
      </w:r>
      <w:r>
        <w:t>ву писателей, создателей произведений словесного искусства.</w:t>
      </w:r>
    </w:p>
    <w:p w:rsidR="00755AB0" w:rsidRDefault="009B0CFD">
      <w:pPr>
        <w:pStyle w:val="a3"/>
        <w:ind w:right="108" w:firstLine="240"/>
      </w:pPr>
      <w:r>
        <w:t>Обогащать чувственный опыт ребёнка, его реальные представления об окружающем мире и природе.</w:t>
      </w:r>
    </w:p>
    <w:p w:rsidR="00755AB0" w:rsidRDefault="009B0CFD">
      <w:pPr>
        <w:pStyle w:val="a3"/>
        <w:ind w:right="105" w:firstLine="240"/>
      </w:pPr>
      <w:r>
        <w:t>Формировать эстетическое отношение обучающего к жизни, приобщая его к классике художественной литератур</w:t>
      </w:r>
      <w:r>
        <w:t>ы.</w:t>
      </w:r>
    </w:p>
    <w:p w:rsidR="00755AB0" w:rsidRDefault="009B0CFD">
      <w:pPr>
        <w:pStyle w:val="a3"/>
        <w:ind w:right="107" w:firstLine="240"/>
      </w:pPr>
      <w:r>
        <w:t>Обеспечивать достаточно глубокое понимание содержания произведений различного уровня сложности.</w:t>
      </w:r>
    </w:p>
    <w:p w:rsidR="00755AB0" w:rsidRDefault="009B0CFD">
      <w:pPr>
        <w:pStyle w:val="a3"/>
        <w:ind w:right="109" w:firstLine="240"/>
      </w:pPr>
      <w: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</w:t>
      </w:r>
      <w:r>
        <w:t xml:space="preserve"> ребенка.</w:t>
      </w:r>
    </w:p>
    <w:p w:rsidR="00755AB0" w:rsidRDefault="009B0CFD">
      <w:pPr>
        <w:pStyle w:val="a3"/>
        <w:ind w:right="111" w:firstLine="240"/>
      </w:pPr>
      <w:r>
        <w:t>Обеспечивать развитие речи обучающихся и активно формировать навык чтения и речевые умения.</w:t>
      </w:r>
    </w:p>
    <w:p w:rsidR="00755AB0" w:rsidRDefault="009B0CFD">
      <w:pPr>
        <w:pStyle w:val="a3"/>
        <w:ind w:left="353"/>
      </w:pPr>
      <w:r>
        <w:t>Работать с различными типами текстов.</w:t>
      </w:r>
    </w:p>
    <w:p w:rsidR="00755AB0" w:rsidRDefault="009B0CFD">
      <w:pPr>
        <w:pStyle w:val="a3"/>
        <w:ind w:right="114" w:firstLine="240"/>
      </w:pPr>
      <w:r>
        <w:t>Создавать условия для формирования потребности в самостоятельном чтении художественных произведений, формировать чит</w:t>
      </w:r>
      <w:r>
        <w:t>ательскую самостоятельность.</w:t>
      </w:r>
    </w:p>
    <w:p w:rsidR="00755AB0" w:rsidRDefault="009B0CFD">
      <w:pPr>
        <w:ind w:left="413"/>
        <w:jc w:val="both"/>
        <w:rPr>
          <w:i/>
          <w:sz w:val="24"/>
        </w:rPr>
      </w:pPr>
      <w:r>
        <w:rPr>
          <w:i/>
          <w:sz w:val="24"/>
        </w:rPr>
        <w:t>Место предмета в учебном плане</w:t>
      </w:r>
    </w:p>
    <w:p w:rsidR="00755AB0" w:rsidRDefault="009B0CFD">
      <w:pPr>
        <w:pStyle w:val="a3"/>
        <w:spacing w:before="1" w:line="276" w:lineRule="auto"/>
        <w:ind w:right="110" w:firstLine="540"/>
      </w:pPr>
      <w:r>
        <w:t xml:space="preserve">Курс «Литературное чтение» рассчитан на 506 ч. В 1 классе 132 часа (4 ч в неделю, 33 учебные недели). На изучение собственно литературного чтения отводится 40 ч (4 </w:t>
      </w:r>
      <w:r>
        <w:rPr>
          <w:sz w:val="19"/>
        </w:rPr>
        <w:t xml:space="preserve">Ч В </w:t>
      </w:r>
      <w:r>
        <w:t>неделю, 10 учебных недель). Во 2—3 классах по 136 ч (4 ч в неделю, 34 учебные недели в каждом классе), в 4 классе 102 часа (3 часа в неделю, 34 учебные недели)</w:t>
      </w:r>
    </w:p>
    <w:p w:rsidR="00755AB0" w:rsidRDefault="00755AB0">
      <w:pPr>
        <w:spacing w:line="276" w:lineRule="auto"/>
        <w:sectPr w:rsidR="00755AB0">
          <w:pgSz w:w="11910" w:h="16840"/>
          <w:pgMar w:top="760" w:right="740" w:bottom="280" w:left="1020" w:header="720" w:footer="720" w:gutter="0"/>
          <w:cols w:space="720"/>
        </w:sectPr>
      </w:pPr>
    </w:p>
    <w:p w:rsidR="00755AB0" w:rsidRDefault="009B0CFD">
      <w:pPr>
        <w:pStyle w:val="1"/>
        <w:spacing w:before="66"/>
        <w:ind w:right="1405"/>
      </w:pPr>
      <w:r>
        <w:lastRenderedPageBreak/>
        <w:t>Аннотация к рабочей программе предмета «Русский язык»</w:t>
      </w:r>
    </w:p>
    <w:p w:rsidR="00755AB0" w:rsidRDefault="00755AB0">
      <w:pPr>
        <w:pStyle w:val="a3"/>
        <w:spacing w:before="7"/>
        <w:ind w:left="0"/>
        <w:jc w:val="left"/>
        <w:rPr>
          <w:b/>
          <w:sz w:val="23"/>
        </w:rPr>
      </w:pPr>
    </w:p>
    <w:p w:rsidR="00755AB0" w:rsidRDefault="009B0CFD">
      <w:pPr>
        <w:pStyle w:val="a3"/>
        <w:ind w:right="104" w:firstLine="708"/>
      </w:pPr>
      <w:r>
        <w:t>Рабочая программа разработа</w:t>
      </w:r>
      <w:r>
        <w:t>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</w:t>
      </w:r>
      <w:r>
        <w:t xml:space="preserve">й образовательной программы начального общего образования, Примерной программы по русскому языку и авторских программ В. Г. Горецкого, В. А Кирюшкина, А. Ф. </w:t>
      </w:r>
      <w:proofErr w:type="spellStart"/>
      <w:r>
        <w:t>Шанько</w:t>
      </w:r>
      <w:proofErr w:type="spellEnd"/>
      <w:r>
        <w:t xml:space="preserve"> «Обучение грамоте» и Т. Г. </w:t>
      </w:r>
      <w:proofErr w:type="spellStart"/>
      <w:r>
        <w:t>Рамзаевой</w:t>
      </w:r>
      <w:proofErr w:type="spellEnd"/>
      <w:r>
        <w:t xml:space="preserve"> «Русский язык».</w:t>
      </w:r>
    </w:p>
    <w:p w:rsidR="00755AB0" w:rsidRDefault="009B0CFD">
      <w:pPr>
        <w:pStyle w:val="a3"/>
        <w:spacing w:line="276" w:lineRule="auto"/>
        <w:ind w:right="483"/>
        <w:jc w:val="left"/>
      </w:pPr>
      <w:r>
        <w:rPr>
          <w:i/>
        </w:rPr>
        <w:t xml:space="preserve">Цель </w:t>
      </w:r>
      <w:r>
        <w:t>обучения родному языку – ознакомле</w:t>
      </w:r>
      <w:r>
        <w:t>ние учащихся с основными положениями науки о языке и формирование на этой основе знаково-символического восприятия и логического мышления учащихся; развитие школьника как личности, полноценно владеющей устной и письменной речью.</w:t>
      </w:r>
    </w:p>
    <w:p w:rsidR="00755AB0" w:rsidRDefault="009B0CFD">
      <w:pPr>
        <w:pStyle w:val="a3"/>
        <w:ind w:left="134" w:right="111"/>
      </w:pPr>
      <w:r>
        <w:t xml:space="preserve">Конкретные </w:t>
      </w:r>
      <w:r>
        <w:rPr>
          <w:b/>
          <w:i/>
        </w:rPr>
        <w:t xml:space="preserve">задачи </w:t>
      </w:r>
      <w:r>
        <w:t xml:space="preserve">обучения </w:t>
      </w:r>
      <w:r>
        <w:t>русскому языку в 1-4 классах разнообразны и тесно взаимосвязаны между собой:</w:t>
      </w:r>
    </w:p>
    <w:p w:rsidR="00755AB0" w:rsidRDefault="009B0CFD">
      <w:pPr>
        <w:pStyle w:val="a5"/>
        <w:numPr>
          <w:ilvl w:val="0"/>
          <w:numId w:val="3"/>
        </w:numPr>
        <w:tabs>
          <w:tab w:val="left" w:pos="822"/>
        </w:tabs>
        <w:ind w:right="123" w:firstLine="0"/>
        <w:rPr>
          <w:sz w:val="24"/>
        </w:rPr>
      </w:pPr>
      <w:r>
        <w:rPr>
          <w:sz w:val="24"/>
        </w:rPr>
        <w:t>овладение речевой деятельностью в разных ее видах (чтение, письмо, говорение, слушание);</w:t>
      </w:r>
    </w:p>
    <w:p w:rsidR="00755AB0" w:rsidRDefault="009B0CFD">
      <w:pPr>
        <w:pStyle w:val="a5"/>
        <w:numPr>
          <w:ilvl w:val="0"/>
          <w:numId w:val="3"/>
        </w:numPr>
        <w:tabs>
          <w:tab w:val="left" w:pos="822"/>
        </w:tabs>
        <w:ind w:right="118" w:firstLine="0"/>
        <w:rPr>
          <w:sz w:val="24"/>
        </w:rPr>
      </w:pPr>
      <w:r>
        <w:rPr>
          <w:sz w:val="24"/>
        </w:rPr>
        <w:t>усвоение основ знаний из области фонетики и графики, грамматики (морфологии и синтаксиса),</w:t>
      </w:r>
      <w:r>
        <w:rPr>
          <w:sz w:val="24"/>
        </w:rPr>
        <w:t xml:space="preserve"> лексики (словарный состав языка), </w:t>
      </w:r>
      <w:proofErr w:type="spellStart"/>
      <w:r>
        <w:rPr>
          <w:sz w:val="24"/>
        </w:rPr>
        <w:t>морфемики</w:t>
      </w:r>
      <w:proofErr w:type="spellEnd"/>
      <w:r>
        <w:rPr>
          <w:sz w:val="24"/>
        </w:rPr>
        <w:t xml:space="preserve"> (состав слова: корень, приставка, суффикс,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окончание);</w:t>
      </w:r>
    </w:p>
    <w:p w:rsidR="00755AB0" w:rsidRDefault="009B0CFD">
      <w:pPr>
        <w:pStyle w:val="a5"/>
        <w:numPr>
          <w:ilvl w:val="0"/>
          <w:numId w:val="3"/>
        </w:numPr>
        <w:tabs>
          <w:tab w:val="left" w:pos="822"/>
        </w:tabs>
        <w:ind w:right="128" w:firstLine="0"/>
        <w:rPr>
          <w:sz w:val="24"/>
        </w:rPr>
      </w:pPr>
      <w:r>
        <w:rPr>
          <w:sz w:val="24"/>
        </w:rPr>
        <w:t xml:space="preserve"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</w:t>
      </w:r>
      <w:r>
        <w:rPr>
          <w:sz w:val="24"/>
        </w:rPr>
        <w:t>в 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755AB0" w:rsidRDefault="009B0CFD">
      <w:pPr>
        <w:pStyle w:val="a5"/>
        <w:numPr>
          <w:ilvl w:val="0"/>
          <w:numId w:val="3"/>
        </w:numPr>
        <w:tabs>
          <w:tab w:val="left" w:pos="822"/>
        </w:tabs>
        <w:ind w:left="821" w:hanging="710"/>
        <w:rPr>
          <w:sz w:val="24"/>
        </w:rPr>
      </w:pPr>
      <w:r>
        <w:rPr>
          <w:sz w:val="24"/>
        </w:rPr>
        <w:t>обогащение словарного запаса, умение пользоваться словарями разных типов;</w:t>
      </w:r>
    </w:p>
    <w:p w:rsidR="00755AB0" w:rsidRDefault="009B0CFD">
      <w:pPr>
        <w:pStyle w:val="a5"/>
        <w:numPr>
          <w:ilvl w:val="0"/>
          <w:numId w:val="3"/>
        </w:numPr>
        <w:tabs>
          <w:tab w:val="left" w:pos="822"/>
        </w:tabs>
        <w:ind w:left="821" w:hanging="710"/>
        <w:rPr>
          <w:sz w:val="24"/>
        </w:rPr>
      </w:pPr>
      <w:r>
        <w:rPr>
          <w:sz w:val="24"/>
        </w:rPr>
        <w:t>эстетическое, эмоциональное, нравственное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</w:p>
    <w:p w:rsidR="00755AB0" w:rsidRDefault="009B0CFD">
      <w:pPr>
        <w:pStyle w:val="a5"/>
        <w:numPr>
          <w:ilvl w:val="0"/>
          <w:numId w:val="3"/>
        </w:numPr>
        <w:tabs>
          <w:tab w:val="left" w:pos="822"/>
        </w:tabs>
        <w:spacing w:before="8" w:line="232" w:lineRule="auto"/>
        <w:ind w:right="241" w:firstLine="0"/>
        <w:rPr>
          <w:sz w:val="28"/>
        </w:rPr>
      </w:pPr>
      <w:r>
        <w:rPr>
          <w:sz w:val="24"/>
        </w:rPr>
        <w:t>пробуждение познавательного интереса к родному слову, стремления</w:t>
      </w:r>
      <w:r>
        <w:rPr>
          <w:spacing w:val="-29"/>
          <w:sz w:val="24"/>
        </w:rPr>
        <w:t xml:space="preserve"> </w:t>
      </w:r>
      <w:r>
        <w:rPr>
          <w:sz w:val="24"/>
        </w:rPr>
        <w:t>совершенствовать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:rsidR="00755AB0" w:rsidRDefault="009B0CFD">
      <w:pPr>
        <w:spacing w:before="2"/>
        <w:ind w:left="353"/>
        <w:jc w:val="both"/>
        <w:rPr>
          <w:i/>
          <w:sz w:val="24"/>
        </w:rPr>
      </w:pPr>
      <w:r>
        <w:rPr>
          <w:i/>
          <w:sz w:val="24"/>
        </w:rPr>
        <w:t>Место предмета в учебном плане</w:t>
      </w:r>
    </w:p>
    <w:p w:rsidR="00755AB0" w:rsidRDefault="009B0CFD">
      <w:pPr>
        <w:pStyle w:val="a3"/>
        <w:ind w:right="108" w:firstLine="240"/>
      </w:pPr>
      <w:r>
        <w:t>На изучение русского языка в начальной школе выделяется 675 часов. На изучение русского языка в 1 классе выделяется 165 ч (5 ч в неделю, 33 учебные недели): из них 115 ч (23 учебные недели) отводится урокам обучения пис</w:t>
      </w:r>
      <w:r>
        <w:t>ьму в период обучения грамоте и 50 ч (10 учебных недель) — урокам русского языка. Во 2-4 классах на уроки русского языка отводится по 170 часов (5 часов в неделю, 34 учебные недели в каждом классе).</w:t>
      </w:r>
    </w:p>
    <w:p w:rsidR="00755AB0" w:rsidRDefault="00755AB0">
      <w:pPr>
        <w:pStyle w:val="a3"/>
        <w:spacing w:before="4"/>
        <w:ind w:left="0"/>
        <w:jc w:val="left"/>
      </w:pPr>
      <w:bookmarkStart w:id="0" w:name="_GoBack"/>
      <w:bookmarkEnd w:id="0"/>
    </w:p>
    <w:p w:rsidR="00755AB0" w:rsidRDefault="009B0CFD">
      <w:pPr>
        <w:pStyle w:val="1"/>
        <w:spacing w:before="1" w:line="275" w:lineRule="exact"/>
        <w:ind w:left="1577"/>
        <w:jc w:val="both"/>
      </w:pPr>
      <w:r>
        <w:t>Аннотация к рабочей программе предмета «Окружающий мир»</w:t>
      </w:r>
    </w:p>
    <w:p w:rsidR="00755AB0" w:rsidRDefault="009B0CFD">
      <w:pPr>
        <w:pStyle w:val="a3"/>
        <w:spacing w:line="276" w:lineRule="auto"/>
        <w:ind w:right="104" w:firstLine="566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</w:t>
      </w:r>
      <w:r>
        <w:t xml:space="preserve">азования, Примерной основной образовательной программы начального общего образования, Примерной программы по </w:t>
      </w:r>
      <w:proofErr w:type="spellStart"/>
      <w:r>
        <w:t>по</w:t>
      </w:r>
      <w:proofErr w:type="spellEnd"/>
      <w:r>
        <w:t xml:space="preserve"> окружающему </w:t>
      </w:r>
      <w:proofErr w:type="gramStart"/>
      <w:r>
        <w:t>миру  и</w:t>
      </w:r>
      <w:proofErr w:type="gramEnd"/>
      <w:r>
        <w:t xml:space="preserve">  авторской программы А. А. Плешакова «Окружающий мир».</w:t>
      </w:r>
    </w:p>
    <w:p w:rsidR="00755AB0" w:rsidRDefault="009B0CFD">
      <w:pPr>
        <w:spacing w:line="273" w:lineRule="exact"/>
        <w:ind w:left="112"/>
        <w:jc w:val="both"/>
        <w:rPr>
          <w:i/>
          <w:sz w:val="24"/>
        </w:rPr>
      </w:pPr>
      <w:r>
        <w:rPr>
          <w:i/>
          <w:sz w:val="24"/>
        </w:rPr>
        <w:t>Цели программы:</w:t>
      </w:r>
    </w:p>
    <w:p w:rsidR="00755AB0" w:rsidRDefault="009B0CFD">
      <w:pPr>
        <w:pStyle w:val="a3"/>
        <w:ind w:right="105" w:firstLine="240"/>
      </w:pPr>
      <w:r>
        <w:t>развитие умений наблюдать, характеризовать, анализиро</w:t>
      </w:r>
      <w:r>
        <w:t>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</w:t>
      </w:r>
      <w:r>
        <w:t>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755AB0" w:rsidRDefault="009B0CFD">
      <w:pPr>
        <w:ind w:left="353"/>
        <w:jc w:val="both"/>
        <w:rPr>
          <w:sz w:val="24"/>
        </w:rPr>
      </w:pPr>
      <w:r>
        <w:rPr>
          <w:i/>
          <w:sz w:val="24"/>
        </w:rPr>
        <w:t xml:space="preserve">Основными задачами </w:t>
      </w:r>
      <w:r>
        <w:rPr>
          <w:sz w:val="24"/>
        </w:rPr>
        <w:t>реализации содержания курса явля</w:t>
      </w:r>
      <w:r>
        <w:rPr>
          <w:sz w:val="24"/>
        </w:rPr>
        <w:t>ются:</w:t>
      </w:r>
    </w:p>
    <w:p w:rsidR="00755AB0" w:rsidRDefault="009B0CFD">
      <w:pPr>
        <w:pStyle w:val="a5"/>
        <w:numPr>
          <w:ilvl w:val="1"/>
          <w:numId w:val="3"/>
        </w:numPr>
        <w:tabs>
          <w:tab w:val="left" w:pos="560"/>
        </w:tabs>
        <w:ind w:right="108" w:firstLine="180"/>
        <w:jc w:val="both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755AB0" w:rsidRDefault="00755AB0">
      <w:pPr>
        <w:jc w:val="both"/>
        <w:rPr>
          <w:sz w:val="24"/>
        </w:rPr>
        <w:sectPr w:rsidR="00755AB0">
          <w:pgSz w:w="11910" w:h="16840"/>
          <w:pgMar w:top="1040" w:right="740" w:bottom="280" w:left="1020" w:header="720" w:footer="720" w:gutter="0"/>
          <w:cols w:space="720"/>
        </w:sectPr>
      </w:pPr>
    </w:p>
    <w:p w:rsidR="00755AB0" w:rsidRDefault="009B0CFD">
      <w:pPr>
        <w:pStyle w:val="a5"/>
        <w:numPr>
          <w:ilvl w:val="1"/>
          <w:numId w:val="3"/>
        </w:numPr>
        <w:tabs>
          <w:tab w:val="left" w:pos="606"/>
        </w:tabs>
        <w:spacing w:before="65"/>
        <w:ind w:right="108" w:firstLine="180"/>
        <w:rPr>
          <w:sz w:val="24"/>
        </w:rPr>
      </w:pPr>
      <w:r>
        <w:rPr>
          <w:sz w:val="24"/>
        </w:rPr>
        <w:lastRenderedPageBreak/>
        <w:t>осознание ребёнком ценности, целостности и многообразия окружающего мира, своего 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нём;</w:t>
      </w:r>
    </w:p>
    <w:p w:rsidR="00755AB0" w:rsidRDefault="009B0CFD">
      <w:pPr>
        <w:pStyle w:val="a5"/>
        <w:numPr>
          <w:ilvl w:val="1"/>
          <w:numId w:val="3"/>
        </w:numPr>
        <w:tabs>
          <w:tab w:val="left" w:pos="654"/>
        </w:tabs>
        <w:spacing w:before="1"/>
        <w:ind w:right="108" w:firstLine="180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755AB0" w:rsidRDefault="009B0CFD">
      <w:pPr>
        <w:pStyle w:val="a5"/>
        <w:numPr>
          <w:ilvl w:val="1"/>
          <w:numId w:val="3"/>
        </w:numPr>
        <w:tabs>
          <w:tab w:val="left" w:pos="507"/>
        </w:tabs>
        <w:ind w:right="110" w:firstLine="120"/>
        <w:rPr>
          <w:sz w:val="24"/>
        </w:rPr>
      </w:pPr>
      <w:r>
        <w:rPr>
          <w:sz w:val="24"/>
        </w:rPr>
        <w:t>формирование психологической культуры и ко</w:t>
      </w:r>
      <w:r>
        <w:rPr>
          <w:sz w:val="24"/>
        </w:rPr>
        <w:t>мпетенции для обеспечения эффективного и безопасного 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755AB0" w:rsidRDefault="009B0CFD">
      <w:pPr>
        <w:ind w:left="353"/>
        <w:jc w:val="both"/>
        <w:rPr>
          <w:i/>
          <w:sz w:val="24"/>
        </w:rPr>
      </w:pPr>
      <w:r>
        <w:rPr>
          <w:i/>
          <w:sz w:val="24"/>
        </w:rPr>
        <w:t>Место предмета в учебном плане</w:t>
      </w:r>
    </w:p>
    <w:p w:rsidR="00755AB0" w:rsidRDefault="009B0CFD">
      <w:pPr>
        <w:pStyle w:val="a3"/>
        <w:ind w:right="112" w:firstLine="240"/>
      </w:pPr>
      <w:r>
        <w:t>На изучение курса «Окружающий мир» в каждом классе начальной школы отводится 2 часа в неделю. Программа рассчитана на 270 часов: 1 класс – 66 часо</w:t>
      </w:r>
      <w:r>
        <w:t>в (33 учебные недели), 2, 3 и 4 классы – по 68 часов (34 учебные недели)</w:t>
      </w:r>
    </w:p>
    <w:p w:rsidR="00755AB0" w:rsidRDefault="00755AB0">
      <w:pPr>
        <w:pStyle w:val="a3"/>
        <w:spacing w:before="2"/>
        <w:ind w:left="0"/>
        <w:jc w:val="left"/>
      </w:pPr>
    </w:p>
    <w:p w:rsidR="00755AB0" w:rsidRDefault="009B0CFD">
      <w:pPr>
        <w:pStyle w:val="1"/>
        <w:ind w:right="1404"/>
      </w:pPr>
      <w:r>
        <w:t>Аннотация к рабочей программе предмета «Технология»</w:t>
      </w:r>
    </w:p>
    <w:p w:rsidR="00755AB0" w:rsidRDefault="00755AB0">
      <w:pPr>
        <w:pStyle w:val="a3"/>
        <w:spacing w:before="9"/>
        <w:ind w:left="0"/>
        <w:jc w:val="left"/>
        <w:rPr>
          <w:b/>
          <w:sz w:val="23"/>
        </w:rPr>
      </w:pPr>
    </w:p>
    <w:p w:rsidR="00755AB0" w:rsidRDefault="009B0CFD">
      <w:pPr>
        <w:pStyle w:val="a3"/>
        <w:spacing w:line="276" w:lineRule="auto"/>
        <w:ind w:right="104" w:firstLine="360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</w:t>
      </w:r>
      <w:r>
        <w:t xml:space="preserve">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</w:t>
      </w:r>
      <w:proofErr w:type="spellStart"/>
      <w:r>
        <w:t>по</w:t>
      </w:r>
      <w:proofErr w:type="spellEnd"/>
      <w:r>
        <w:t xml:space="preserve"> технологии и авто</w:t>
      </w:r>
      <w:r>
        <w:t>рской</w:t>
      </w:r>
      <w:r>
        <w:rPr>
          <w:spacing w:val="37"/>
        </w:rPr>
        <w:t xml:space="preserve"> </w:t>
      </w:r>
      <w:r>
        <w:t>программы</w:t>
      </w:r>
    </w:p>
    <w:p w:rsidR="00755AB0" w:rsidRDefault="009B0CFD">
      <w:pPr>
        <w:pStyle w:val="a3"/>
        <w:spacing w:before="3"/>
      </w:pPr>
      <w:r>
        <w:t xml:space="preserve">«Технология» авторы Н.И. </w:t>
      </w:r>
      <w:proofErr w:type="spellStart"/>
      <w:r>
        <w:t>Роговцева</w:t>
      </w:r>
      <w:proofErr w:type="spellEnd"/>
      <w:r>
        <w:t xml:space="preserve">, С. </w:t>
      </w:r>
      <w:proofErr w:type="spellStart"/>
      <w:r>
        <w:t>В.Анащенкова</w:t>
      </w:r>
      <w:proofErr w:type="spellEnd"/>
      <w:r>
        <w:t>.</w:t>
      </w:r>
    </w:p>
    <w:p w:rsidR="00755AB0" w:rsidRDefault="009B0CFD">
      <w:pPr>
        <w:spacing w:before="38"/>
        <w:ind w:left="293"/>
        <w:rPr>
          <w:i/>
          <w:sz w:val="24"/>
        </w:rPr>
      </w:pPr>
      <w:r>
        <w:rPr>
          <w:i/>
          <w:sz w:val="24"/>
        </w:rPr>
        <w:t>Цели программы</w:t>
      </w:r>
    </w:p>
    <w:p w:rsidR="00755AB0" w:rsidRDefault="009B0CFD">
      <w:pPr>
        <w:pStyle w:val="a5"/>
        <w:numPr>
          <w:ilvl w:val="0"/>
          <w:numId w:val="2"/>
        </w:numPr>
        <w:tabs>
          <w:tab w:val="left" w:pos="413"/>
        </w:tabs>
        <w:ind w:hanging="241"/>
        <w:rPr>
          <w:sz w:val="24"/>
        </w:rPr>
      </w:pPr>
      <w:r>
        <w:rPr>
          <w:sz w:val="24"/>
        </w:rPr>
        <w:t>Овладение технологическими знаниями и технико-технологическими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умениями.</w:t>
      </w:r>
    </w:p>
    <w:p w:rsidR="00755AB0" w:rsidRDefault="009B0CFD">
      <w:pPr>
        <w:pStyle w:val="a5"/>
        <w:numPr>
          <w:ilvl w:val="0"/>
          <w:numId w:val="2"/>
        </w:numPr>
        <w:tabs>
          <w:tab w:val="left" w:pos="413"/>
        </w:tabs>
        <w:ind w:hanging="241"/>
        <w:rPr>
          <w:sz w:val="24"/>
        </w:rPr>
      </w:pPr>
      <w:r>
        <w:rPr>
          <w:sz w:val="24"/>
        </w:rPr>
        <w:t>Освоение продуктивной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55AB0" w:rsidRDefault="009B0CFD">
      <w:pPr>
        <w:pStyle w:val="a5"/>
        <w:numPr>
          <w:ilvl w:val="0"/>
          <w:numId w:val="2"/>
        </w:numPr>
        <w:tabs>
          <w:tab w:val="left" w:pos="413"/>
        </w:tabs>
        <w:ind w:hanging="241"/>
        <w:rPr>
          <w:sz w:val="24"/>
        </w:rPr>
      </w:pPr>
      <w:r>
        <w:rPr>
          <w:sz w:val="24"/>
        </w:rPr>
        <w:t>Формирование позитивного эмоционально-ценностного отношения к труду и людям</w:t>
      </w:r>
      <w:r>
        <w:rPr>
          <w:spacing w:val="-21"/>
          <w:sz w:val="24"/>
        </w:rPr>
        <w:t xml:space="preserve"> </w:t>
      </w:r>
      <w:r>
        <w:rPr>
          <w:sz w:val="24"/>
        </w:rPr>
        <w:t>труда.</w:t>
      </w:r>
    </w:p>
    <w:p w:rsidR="00755AB0" w:rsidRDefault="009B0CFD">
      <w:pPr>
        <w:ind w:left="293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14"/>
        </w:tabs>
        <w:spacing w:before="1"/>
        <w:ind w:right="108" w:firstLine="180"/>
        <w:jc w:val="both"/>
        <w:rPr>
          <w:sz w:val="24"/>
        </w:rPr>
      </w:pPr>
      <w:r>
        <w:rPr>
          <w:sz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536"/>
        </w:tabs>
        <w:ind w:right="107" w:firstLine="180"/>
        <w:jc w:val="both"/>
        <w:rPr>
          <w:sz w:val="24"/>
        </w:rPr>
      </w:pPr>
      <w:r>
        <w:rPr>
          <w:sz w:val="24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11"/>
        </w:tabs>
        <w:ind w:right="113" w:firstLine="180"/>
        <w:jc w:val="both"/>
        <w:rPr>
          <w:sz w:val="24"/>
        </w:rPr>
      </w:pPr>
      <w:r>
        <w:rPr>
          <w:sz w:val="24"/>
        </w:rPr>
        <w:t>формирование умения осуществлять личностный выбор способов деятел</w:t>
      </w:r>
      <w:r>
        <w:rPr>
          <w:sz w:val="24"/>
        </w:rPr>
        <w:t>ьности, реализовать их в практической деятельности, нести ответственность за результат своего</w:t>
      </w:r>
      <w:r>
        <w:rPr>
          <w:spacing w:val="-24"/>
          <w:sz w:val="24"/>
        </w:rPr>
        <w:t xml:space="preserve"> </w:t>
      </w:r>
      <w:r>
        <w:rPr>
          <w:sz w:val="24"/>
        </w:rPr>
        <w:t>труда;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586"/>
        </w:tabs>
        <w:ind w:right="116" w:firstLine="180"/>
        <w:jc w:val="both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606"/>
        </w:tabs>
        <w:ind w:right="116" w:firstLine="180"/>
        <w:jc w:val="both"/>
        <w:rPr>
          <w:sz w:val="24"/>
        </w:rPr>
      </w:pPr>
      <w:r>
        <w:rPr>
          <w:sz w:val="24"/>
        </w:rPr>
        <w:t>развитие способнос</w:t>
      </w:r>
      <w:r>
        <w:rPr>
          <w:sz w:val="24"/>
        </w:rPr>
        <w:t>ти к равноправному сотрудничеству на основе уважения личности другого человека; воспитание толерантности к мнению и позиции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596"/>
        </w:tabs>
        <w:ind w:right="107" w:firstLine="180"/>
        <w:jc w:val="both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 осмысление духовно-психологического содержан</w:t>
      </w:r>
      <w:r>
        <w:rPr>
          <w:sz w:val="24"/>
        </w:rPr>
        <w:t>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570"/>
        </w:tabs>
        <w:spacing w:before="1"/>
        <w:ind w:right="109" w:firstLine="180"/>
        <w:jc w:val="both"/>
        <w:rPr>
          <w:sz w:val="24"/>
        </w:rPr>
      </w:pPr>
      <w:r>
        <w:rPr>
          <w:sz w:val="24"/>
        </w:rPr>
        <w:t>развитие познавательных мотивов, инициативности, любознательности и познавательных интересов</w:t>
      </w:r>
      <w:r>
        <w:rPr>
          <w:sz w:val="24"/>
        </w:rPr>
        <w:t xml:space="preserve"> на основе связи трудового и технологического образования с жизненным опытом и системой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678"/>
        </w:tabs>
        <w:ind w:right="118" w:firstLine="180"/>
        <w:jc w:val="both"/>
        <w:rPr>
          <w:sz w:val="24"/>
        </w:rPr>
      </w:pPr>
      <w:r>
        <w:rPr>
          <w:sz w:val="24"/>
        </w:rPr>
        <w:t>формирование мотивации успеха, готовности к действиям в новых условиях и нестандартных ситуациях;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601"/>
        </w:tabs>
        <w:ind w:right="112" w:firstLine="180"/>
        <w:jc w:val="both"/>
        <w:rPr>
          <w:sz w:val="24"/>
        </w:rPr>
      </w:pPr>
      <w:r>
        <w:rPr>
          <w:sz w:val="24"/>
        </w:rPr>
        <w:t>гармоничное развитие понятийно-логического и образно-художественного мышления в процессе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678"/>
        </w:tabs>
        <w:ind w:right="109" w:firstLine="180"/>
        <w:jc w:val="both"/>
        <w:rPr>
          <w:sz w:val="24"/>
        </w:rPr>
      </w:pPr>
      <w:r>
        <w:rPr>
          <w:sz w:val="24"/>
        </w:rP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</w:t>
      </w:r>
      <w:r>
        <w:rPr>
          <w:sz w:val="24"/>
        </w:rPr>
        <w:t>ций;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30"/>
        </w:tabs>
        <w:ind w:right="108" w:firstLine="180"/>
        <w:jc w:val="both"/>
        <w:rPr>
          <w:sz w:val="24"/>
        </w:rPr>
      </w:pPr>
      <w:r>
        <w:rPr>
          <w:sz w:val="24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90"/>
        </w:tabs>
        <w:spacing w:before="1"/>
        <w:ind w:right="115" w:firstLine="180"/>
        <w:jc w:val="both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</w:t>
      </w:r>
      <w:r>
        <w:rPr>
          <w:sz w:val="24"/>
        </w:rPr>
        <w:t>рческого и репродуктивного воображения,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755AB0" w:rsidRDefault="00755AB0">
      <w:pPr>
        <w:jc w:val="both"/>
        <w:rPr>
          <w:sz w:val="24"/>
        </w:rPr>
        <w:sectPr w:rsidR="00755AB0">
          <w:pgSz w:w="11910" w:h="16840"/>
          <w:pgMar w:top="760" w:right="740" w:bottom="280" w:left="1020" w:header="720" w:footer="720" w:gutter="0"/>
          <w:cols w:space="720"/>
        </w:sectPr>
      </w:pPr>
    </w:p>
    <w:p w:rsidR="00755AB0" w:rsidRDefault="009B0CFD">
      <w:pPr>
        <w:pStyle w:val="a5"/>
        <w:numPr>
          <w:ilvl w:val="1"/>
          <w:numId w:val="2"/>
        </w:numPr>
        <w:tabs>
          <w:tab w:val="left" w:pos="658"/>
        </w:tabs>
        <w:spacing w:before="65"/>
        <w:ind w:right="108" w:firstLine="180"/>
        <w:rPr>
          <w:sz w:val="24"/>
        </w:rPr>
      </w:pPr>
      <w:r>
        <w:rPr>
          <w:sz w:val="24"/>
        </w:rPr>
        <w:lastRenderedPageBreak/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</w:t>
      </w:r>
      <w:r>
        <w:rPr>
          <w:sz w:val="24"/>
        </w:rPr>
        <w:t>ть его для решения учебных задач), прогнозирование (предсказание будущего результата при различных условиях выполнения действия), контроль, коррекцию и</w:t>
      </w:r>
      <w:r>
        <w:rPr>
          <w:spacing w:val="-17"/>
          <w:sz w:val="24"/>
        </w:rPr>
        <w:t xml:space="preserve"> </w:t>
      </w:r>
      <w:r>
        <w:rPr>
          <w:sz w:val="24"/>
        </w:rPr>
        <w:t>оценку;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26"/>
        </w:tabs>
        <w:spacing w:before="1"/>
        <w:ind w:right="109" w:firstLine="180"/>
        <w:jc w:val="both"/>
        <w:rPr>
          <w:sz w:val="24"/>
        </w:rPr>
      </w:pPr>
      <w:r>
        <w:rPr>
          <w:sz w:val="24"/>
        </w:rPr>
        <w:t>обучение умению самостоятельно оценивать свое изделие, свой труд, приобщение к пониманию обязате</w:t>
      </w:r>
      <w:r>
        <w:rPr>
          <w:sz w:val="24"/>
        </w:rPr>
        <w:t>льности оценки качества продукции, работе над изделием в формате и логике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09"/>
        </w:tabs>
        <w:ind w:right="111" w:firstLine="180"/>
        <w:jc w:val="both"/>
        <w:rPr>
          <w:sz w:val="24"/>
        </w:rPr>
      </w:pPr>
      <w:r>
        <w:rPr>
          <w:sz w:val="24"/>
        </w:rPr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</w:t>
      </w:r>
      <w:r>
        <w:rPr>
          <w:sz w:val="24"/>
        </w:rPr>
        <w:t xml:space="preserve"> технологические знания при изучении предмета «Окружающий мир»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</w:p>
    <w:p w:rsidR="00755AB0" w:rsidRDefault="009B0CFD">
      <w:pPr>
        <w:pStyle w:val="a3"/>
        <w:spacing w:line="274" w:lineRule="exact"/>
      </w:pPr>
      <w:r>
        <w:t>других школьных дисциплин;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692"/>
        </w:tabs>
        <w:ind w:right="112" w:firstLine="180"/>
        <w:jc w:val="both"/>
        <w:rPr>
          <w:sz w:val="24"/>
        </w:rPr>
      </w:pPr>
      <w:r>
        <w:rPr>
          <w:sz w:val="24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23"/>
        </w:tabs>
        <w:ind w:right="118" w:firstLine="180"/>
        <w:jc w:val="both"/>
        <w:rPr>
          <w:sz w:val="24"/>
        </w:rPr>
      </w:pPr>
      <w:r>
        <w:rPr>
          <w:sz w:val="24"/>
        </w:rPr>
        <w:t>формирование привычки неукоснительно соблюдать технику безопасности и прав</w:t>
      </w:r>
      <w:r>
        <w:rPr>
          <w:sz w:val="24"/>
        </w:rPr>
        <w:t>ила работы с инструментами, организации 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23"/>
        </w:tabs>
        <w:spacing w:before="1"/>
        <w:ind w:right="113" w:firstLine="180"/>
        <w:jc w:val="both"/>
        <w:rPr>
          <w:sz w:val="24"/>
        </w:rPr>
      </w:pPr>
      <w:r>
        <w:rPr>
          <w:sz w:val="24"/>
        </w:rP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</w:t>
      </w:r>
      <w:r>
        <w:rPr>
          <w:sz w:val="24"/>
        </w:rPr>
        <w:t>ьютера;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673"/>
        </w:tabs>
        <w:ind w:right="117" w:firstLine="180"/>
        <w:rPr>
          <w:sz w:val="24"/>
        </w:rPr>
      </w:pPr>
      <w:r>
        <w:rPr>
          <w:sz w:val="24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</w:t>
      </w:r>
      <w:r>
        <w:rPr>
          <w:sz w:val="24"/>
        </w:rPr>
        <w:t>ся), аргументировать свою точку зрения, убеждать в правильности выбранного способа и</w:t>
      </w:r>
      <w:r>
        <w:rPr>
          <w:spacing w:val="-20"/>
          <w:sz w:val="24"/>
        </w:rPr>
        <w:t xml:space="preserve"> </w:t>
      </w:r>
      <w:r>
        <w:rPr>
          <w:sz w:val="24"/>
        </w:rPr>
        <w:t>т.д.);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11"/>
        </w:tabs>
        <w:ind w:right="116" w:firstLine="180"/>
        <w:rPr>
          <w:sz w:val="24"/>
        </w:rPr>
      </w:pPr>
      <w:r>
        <w:rPr>
          <w:sz w:val="24"/>
        </w:rPr>
        <w:t>формирование потребности в общении и осмысление его значимости для достижения положительного 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755AB0" w:rsidRDefault="009B0CFD">
      <w:pPr>
        <w:pStyle w:val="a5"/>
        <w:numPr>
          <w:ilvl w:val="1"/>
          <w:numId w:val="2"/>
        </w:numPr>
        <w:tabs>
          <w:tab w:val="left" w:pos="735"/>
        </w:tabs>
        <w:ind w:right="110" w:firstLine="120"/>
        <w:jc w:val="both"/>
        <w:rPr>
          <w:sz w:val="24"/>
        </w:rPr>
      </w:pPr>
      <w:r>
        <w:rPr>
          <w:sz w:val="24"/>
        </w:rPr>
        <w:t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55AB0" w:rsidRDefault="009B0CFD">
      <w:pPr>
        <w:ind w:left="293"/>
        <w:jc w:val="both"/>
        <w:rPr>
          <w:sz w:val="24"/>
        </w:rPr>
      </w:pPr>
      <w:r>
        <w:rPr>
          <w:i/>
          <w:sz w:val="24"/>
        </w:rPr>
        <w:t>Место курса «Технология» в учебном плане</w:t>
      </w:r>
      <w:r>
        <w:rPr>
          <w:sz w:val="24"/>
        </w:rPr>
        <w:t>:</w:t>
      </w:r>
    </w:p>
    <w:p w:rsidR="00755AB0" w:rsidRDefault="009B0CFD">
      <w:pPr>
        <w:pStyle w:val="a3"/>
        <w:ind w:right="107" w:firstLine="180"/>
      </w:pPr>
      <w:r>
        <w:t>На изучение технологии в начальной школе отводится</w:t>
      </w:r>
      <w:r>
        <w:t xml:space="preserve">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755AB0" w:rsidRDefault="00755AB0">
      <w:pPr>
        <w:pStyle w:val="a3"/>
        <w:spacing w:before="5"/>
        <w:ind w:left="0"/>
        <w:jc w:val="left"/>
      </w:pPr>
    </w:p>
    <w:p w:rsidR="00755AB0" w:rsidRDefault="009B0CFD">
      <w:pPr>
        <w:pStyle w:val="1"/>
        <w:spacing w:line="275" w:lineRule="exact"/>
        <w:ind w:left="1087"/>
        <w:jc w:val="both"/>
      </w:pPr>
      <w:r>
        <w:t>Аннотация к рабочей программе предмета «Изобразительное искусство»</w:t>
      </w:r>
    </w:p>
    <w:p w:rsidR="00755AB0" w:rsidRDefault="009B0CFD">
      <w:pPr>
        <w:pStyle w:val="a3"/>
        <w:spacing w:line="276" w:lineRule="auto"/>
        <w:ind w:right="104" w:firstLine="360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</w:t>
      </w:r>
      <w:r>
        <w:t xml:space="preserve">азования, Примерной основной образовательной программы начального общего образования, Примерной программы по </w:t>
      </w:r>
      <w:proofErr w:type="spellStart"/>
      <w:r>
        <w:t>по</w:t>
      </w:r>
      <w:proofErr w:type="spellEnd"/>
      <w:r>
        <w:t xml:space="preserve"> изобразительному искусству и авторской программы </w:t>
      </w:r>
      <w:proofErr w:type="spellStart"/>
      <w:r>
        <w:t>Неменской</w:t>
      </w:r>
      <w:proofErr w:type="spellEnd"/>
      <w:r>
        <w:t xml:space="preserve"> Л.А. (под редакцией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Б.М.).</w:t>
      </w:r>
    </w:p>
    <w:p w:rsidR="00755AB0" w:rsidRDefault="009B0CFD">
      <w:pPr>
        <w:pStyle w:val="a3"/>
        <w:spacing w:before="1" w:line="276" w:lineRule="auto"/>
        <w:ind w:left="127" w:right="120"/>
      </w:pPr>
      <w:r>
        <w:t xml:space="preserve">Курс разработан как </w:t>
      </w:r>
      <w:r>
        <w:rPr>
          <w:b/>
        </w:rPr>
        <w:t xml:space="preserve">целостная система введения </w:t>
      </w:r>
      <w:r>
        <w:rPr>
          <w:b/>
        </w:rPr>
        <w:t xml:space="preserve">в художественную культуру </w:t>
      </w:r>
      <w: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</w:t>
      </w:r>
      <w:r>
        <w:t>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</w:t>
      </w:r>
      <w:r>
        <w:t>ами, а также в контексте конкретных связей с жизнью общества и человека.</w:t>
      </w:r>
    </w:p>
    <w:p w:rsidR="00755AB0" w:rsidRDefault="009B0CFD">
      <w:pPr>
        <w:pStyle w:val="a3"/>
        <w:spacing w:before="200" w:line="276" w:lineRule="auto"/>
        <w:ind w:right="109"/>
      </w:pPr>
      <w:r>
        <w:rPr>
          <w:i/>
        </w:rPr>
        <w:t xml:space="preserve">Цель </w:t>
      </w:r>
      <w:r>
        <w:t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</w:t>
      </w:r>
      <w:r>
        <w:t xml:space="preserve"> </w:t>
      </w:r>
      <w:proofErr w:type="spellStart"/>
      <w:r>
        <w:t>мироотношений</w:t>
      </w:r>
      <w:proofErr w:type="spellEnd"/>
      <w:r>
        <w:t>, выработанных поколениями. Эти ценности как</w:t>
      </w:r>
    </w:p>
    <w:p w:rsidR="00755AB0" w:rsidRDefault="00755AB0">
      <w:pPr>
        <w:spacing w:line="276" w:lineRule="auto"/>
        <w:sectPr w:rsidR="00755AB0">
          <w:pgSz w:w="11910" w:h="16840"/>
          <w:pgMar w:top="760" w:right="740" w:bottom="280" w:left="1020" w:header="720" w:footer="720" w:gutter="0"/>
          <w:cols w:space="720"/>
        </w:sectPr>
      </w:pPr>
    </w:p>
    <w:p w:rsidR="00755AB0" w:rsidRDefault="009B0CFD">
      <w:pPr>
        <w:pStyle w:val="a3"/>
        <w:spacing w:before="68" w:line="276" w:lineRule="auto"/>
        <w:ind w:right="111"/>
      </w:pPr>
      <w:r>
        <w:lastRenderedPageBreak/>
        <w:t xml:space="preserve">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</w:t>
      </w:r>
      <w:r>
        <w:t>в жизни и искусстве, т. е. зоркости души ребенка.</w:t>
      </w:r>
    </w:p>
    <w:p w:rsidR="00755AB0" w:rsidRDefault="009B0CFD">
      <w:pPr>
        <w:spacing w:line="272" w:lineRule="exact"/>
        <w:ind w:left="533"/>
        <w:jc w:val="both"/>
        <w:rPr>
          <w:i/>
          <w:sz w:val="24"/>
        </w:rPr>
      </w:pPr>
      <w:r>
        <w:rPr>
          <w:i/>
          <w:sz w:val="24"/>
        </w:rPr>
        <w:t>Место курса «Изобразительное искусство» в учебном плане</w:t>
      </w:r>
    </w:p>
    <w:p w:rsidR="00755AB0" w:rsidRDefault="009B0CFD">
      <w:pPr>
        <w:pStyle w:val="a3"/>
        <w:spacing w:before="2" w:line="278" w:lineRule="auto"/>
        <w:ind w:left="136" w:right="104"/>
      </w:pPr>
      <w:r>
        <w:t>Рабочая программа по предмету «Изобразительное искусство» разработана для 1 — 4 класса начальной школы. На изучение предмета отводится 1 ч в неделю, в</w:t>
      </w:r>
      <w:r>
        <w:t>сего на курс — 135 ч.</w:t>
      </w:r>
    </w:p>
    <w:p w:rsidR="00755AB0" w:rsidRDefault="009B0CFD">
      <w:pPr>
        <w:pStyle w:val="a3"/>
        <w:spacing w:line="272" w:lineRule="exact"/>
        <w:ind w:left="833"/>
      </w:pPr>
      <w:r>
        <w:rPr>
          <w:spacing w:val="-7"/>
        </w:rPr>
        <w:t xml:space="preserve">Предмет </w:t>
      </w:r>
      <w:r>
        <w:rPr>
          <w:spacing w:val="-8"/>
        </w:rPr>
        <w:t xml:space="preserve">изучается: </w:t>
      </w:r>
      <w:r>
        <w:t xml:space="preserve">в 1 </w:t>
      </w:r>
      <w:r>
        <w:rPr>
          <w:spacing w:val="-8"/>
        </w:rPr>
        <w:t xml:space="preserve">классе </w:t>
      </w:r>
      <w:r>
        <w:t xml:space="preserve">— </w:t>
      </w:r>
      <w:r>
        <w:rPr>
          <w:spacing w:val="-4"/>
        </w:rPr>
        <w:t xml:space="preserve">33 </w:t>
      </w:r>
      <w:r>
        <w:t xml:space="preserve">ч в </w:t>
      </w:r>
      <w:r>
        <w:rPr>
          <w:spacing w:val="-7"/>
        </w:rPr>
        <w:t xml:space="preserve">год, </w:t>
      </w:r>
      <w:r>
        <w:rPr>
          <w:spacing w:val="-4"/>
        </w:rPr>
        <w:t xml:space="preserve">во </w:t>
      </w:r>
      <w:r>
        <w:rPr>
          <w:spacing w:val="-6"/>
        </w:rPr>
        <w:t xml:space="preserve">2—4 </w:t>
      </w:r>
      <w:r>
        <w:rPr>
          <w:spacing w:val="-8"/>
        </w:rPr>
        <w:t xml:space="preserve">классах </w:t>
      </w:r>
      <w:r>
        <w:t xml:space="preserve">— </w:t>
      </w:r>
      <w:r>
        <w:rPr>
          <w:spacing w:val="-4"/>
        </w:rPr>
        <w:t xml:space="preserve">34 </w:t>
      </w:r>
      <w:r>
        <w:t xml:space="preserve">ч в </w:t>
      </w:r>
      <w:r>
        <w:rPr>
          <w:spacing w:val="-6"/>
        </w:rPr>
        <w:t xml:space="preserve">год </w:t>
      </w:r>
      <w:r>
        <w:rPr>
          <w:spacing w:val="-7"/>
        </w:rPr>
        <w:t xml:space="preserve">(при </w:t>
      </w:r>
      <w:r>
        <w:t xml:space="preserve">1 ч в </w:t>
      </w:r>
      <w:r>
        <w:rPr>
          <w:spacing w:val="-8"/>
        </w:rPr>
        <w:t>неделю).</w:t>
      </w:r>
    </w:p>
    <w:p w:rsidR="00755AB0" w:rsidRDefault="00755AB0">
      <w:pPr>
        <w:pStyle w:val="a3"/>
        <w:ind w:left="0"/>
        <w:jc w:val="left"/>
        <w:rPr>
          <w:sz w:val="26"/>
        </w:rPr>
      </w:pPr>
    </w:p>
    <w:p w:rsidR="00755AB0" w:rsidRDefault="00755AB0">
      <w:pPr>
        <w:pStyle w:val="a3"/>
        <w:spacing w:before="3"/>
        <w:ind w:left="0"/>
        <w:jc w:val="left"/>
        <w:rPr>
          <w:sz w:val="29"/>
        </w:rPr>
      </w:pPr>
    </w:p>
    <w:p w:rsidR="00755AB0" w:rsidRDefault="009B0CFD">
      <w:pPr>
        <w:pStyle w:val="1"/>
        <w:spacing w:before="1" w:line="275" w:lineRule="exact"/>
        <w:ind w:left="1397"/>
        <w:jc w:val="both"/>
      </w:pPr>
      <w:r>
        <w:t>Аннотация к рабочей программе предмета «Физическая культура»</w:t>
      </w:r>
    </w:p>
    <w:p w:rsidR="00755AB0" w:rsidRDefault="009B0CFD">
      <w:pPr>
        <w:pStyle w:val="a3"/>
        <w:spacing w:line="276" w:lineRule="auto"/>
        <w:ind w:right="110" w:firstLine="180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</w:t>
      </w:r>
      <w:r>
        <w:t xml:space="preserve">зования, Примерной основной образовательной программы начального общего образования, Примерной программы по </w:t>
      </w:r>
      <w:proofErr w:type="spellStart"/>
      <w:r>
        <w:t>по</w:t>
      </w:r>
      <w:proofErr w:type="spellEnd"/>
      <w:r>
        <w:t xml:space="preserve"> физической культуре и авторской программы</w:t>
      </w:r>
    </w:p>
    <w:p w:rsidR="00755AB0" w:rsidRDefault="009B0CFD">
      <w:pPr>
        <w:pStyle w:val="a3"/>
        <w:spacing w:line="278" w:lineRule="auto"/>
        <w:ind w:right="111"/>
      </w:pPr>
      <w:r>
        <w:t>«Физическая культура. 1-11 классы: комплексная программа физического воспитания учащихся» В. И. Ляха, А</w:t>
      </w:r>
      <w:r>
        <w:t xml:space="preserve">. А. </w:t>
      </w:r>
      <w:proofErr w:type="spellStart"/>
      <w:r>
        <w:t>Зданевича</w:t>
      </w:r>
      <w:proofErr w:type="spellEnd"/>
      <w:r>
        <w:t>.</w:t>
      </w:r>
    </w:p>
    <w:p w:rsidR="00755AB0" w:rsidRDefault="009B0CFD">
      <w:pPr>
        <w:pStyle w:val="a3"/>
        <w:spacing w:line="276" w:lineRule="auto"/>
        <w:ind w:right="114"/>
      </w:pPr>
      <w:r>
        <w:rPr>
          <w:i/>
        </w:rPr>
        <w:t xml:space="preserve">Целью </w:t>
      </w:r>
      <w: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</w:t>
      </w:r>
      <w:r>
        <w:t>рудовой деятельности и организации активного отдыха.</w:t>
      </w:r>
    </w:p>
    <w:p w:rsidR="00755AB0" w:rsidRDefault="009B0CFD">
      <w:pPr>
        <w:pStyle w:val="a3"/>
        <w:spacing w:line="274" w:lineRule="exact"/>
        <w:ind w:left="353"/>
      </w:pPr>
      <w:r>
        <w:t>Реализация цели учебной программы соотносится с решением следующих образовательных</w:t>
      </w:r>
    </w:p>
    <w:p w:rsidR="00755AB0" w:rsidRDefault="009B0CFD">
      <w:pPr>
        <w:ind w:left="112"/>
        <w:rPr>
          <w:i/>
          <w:sz w:val="24"/>
        </w:rPr>
      </w:pPr>
      <w:r>
        <w:rPr>
          <w:i/>
          <w:sz w:val="24"/>
        </w:rPr>
        <w:t>задач: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2"/>
        </w:tabs>
        <w:spacing w:before="6" w:line="230" w:lineRule="auto"/>
        <w:ind w:right="113" w:firstLine="0"/>
        <w:rPr>
          <w:sz w:val="24"/>
        </w:rPr>
      </w:pPr>
      <w:r>
        <w:rPr>
          <w:sz w:val="24"/>
        </w:rPr>
        <w:t>укрепление здоровья, улучшение осанки, профилактика плоскостопия, содействие гармоничному физическому, нравственн</w:t>
      </w:r>
      <w:r>
        <w:rPr>
          <w:sz w:val="24"/>
        </w:rPr>
        <w:t>ому и социальному развитию, успешному</w:t>
      </w:r>
      <w:r>
        <w:rPr>
          <w:spacing w:val="-34"/>
          <w:sz w:val="24"/>
        </w:rPr>
        <w:t xml:space="preserve"> </w:t>
      </w:r>
      <w:r>
        <w:rPr>
          <w:sz w:val="24"/>
        </w:rPr>
        <w:t>обучению;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2"/>
        </w:tabs>
        <w:spacing w:before="12" w:line="232" w:lineRule="auto"/>
        <w:ind w:right="106" w:firstLine="0"/>
        <w:rPr>
          <w:sz w:val="24"/>
        </w:rPr>
      </w:pPr>
      <w:r>
        <w:rPr>
          <w:sz w:val="24"/>
        </w:rPr>
        <w:t xml:space="preserve">формирование первоначальных умений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средствами физической культуры;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2"/>
        </w:tabs>
        <w:spacing w:before="2" w:line="317" w:lineRule="exact"/>
        <w:ind w:left="821" w:hanging="568"/>
        <w:rPr>
          <w:sz w:val="24"/>
        </w:rPr>
      </w:pPr>
      <w:r>
        <w:rPr>
          <w:sz w:val="24"/>
        </w:rPr>
        <w:t>овладение 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2"/>
        </w:tabs>
        <w:spacing w:line="237" w:lineRule="auto"/>
        <w:ind w:right="109" w:firstLine="0"/>
        <w:rPr>
          <w:sz w:val="24"/>
        </w:rPr>
      </w:pPr>
      <w:r>
        <w:rPr>
          <w:sz w:val="24"/>
        </w:rPr>
        <w:t>развитие координационных (точности воспроизведения и дифференцирования пространственных, временных и</w:t>
      </w:r>
      <w:r>
        <w:rPr>
          <w:sz w:val="24"/>
        </w:rPr>
        <w:t xml:space="preserve">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2"/>
        </w:tabs>
        <w:spacing w:before="8" w:line="235" w:lineRule="auto"/>
        <w:ind w:right="109" w:firstLine="0"/>
        <w:rPr>
          <w:sz w:val="24"/>
        </w:rPr>
      </w:pPr>
      <w:r>
        <w:rPr>
          <w:sz w:val="24"/>
        </w:rPr>
        <w:t>формирование элементар</w:t>
      </w:r>
      <w:r>
        <w:rPr>
          <w:sz w:val="24"/>
        </w:rPr>
        <w:t>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2"/>
        </w:tabs>
        <w:spacing w:before="15" w:line="230" w:lineRule="auto"/>
        <w:ind w:right="114" w:firstLine="0"/>
        <w:rPr>
          <w:sz w:val="24"/>
        </w:rPr>
      </w:pPr>
      <w:r>
        <w:rPr>
          <w:sz w:val="24"/>
        </w:rPr>
        <w:t>выработка представлений об основных видах спорта, снарядах и инвентаре, о соблюдении правил техники безопасности во 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2"/>
        </w:tabs>
        <w:spacing w:before="11" w:line="232" w:lineRule="auto"/>
        <w:ind w:right="107" w:firstLine="0"/>
        <w:rPr>
          <w:sz w:val="24"/>
        </w:rPr>
      </w:pPr>
      <w:r>
        <w:rPr>
          <w:sz w:val="24"/>
        </w:rPr>
        <w:t>формирование установки на сохранение и укрепление здоровья, навыков здорового 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2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приобщение к самост</w:t>
      </w:r>
      <w:r>
        <w:rPr>
          <w:sz w:val="24"/>
        </w:rPr>
        <w:t>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755AB0" w:rsidRDefault="009B0CFD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1434"/>
          <w:tab w:val="left" w:pos="2945"/>
          <w:tab w:val="left" w:pos="4197"/>
          <w:tab w:val="left" w:pos="6046"/>
          <w:tab w:val="left" w:pos="7038"/>
          <w:tab w:val="left" w:pos="8331"/>
          <w:tab w:val="left" w:pos="8664"/>
          <w:tab w:val="left" w:pos="9250"/>
          <w:tab w:val="left" w:pos="9564"/>
        </w:tabs>
        <w:spacing w:before="2" w:line="237" w:lineRule="auto"/>
        <w:ind w:right="111" w:firstLine="0"/>
        <w:jc w:val="left"/>
        <w:rPr>
          <w:sz w:val="24"/>
        </w:rPr>
      </w:pPr>
      <w:r>
        <w:rPr>
          <w:sz w:val="24"/>
        </w:rPr>
        <w:t>воспитание дисципл</w:t>
      </w:r>
      <w:r>
        <w:rPr>
          <w:sz w:val="24"/>
        </w:rPr>
        <w:t>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</w:t>
      </w:r>
      <w:r>
        <w:rPr>
          <w:sz w:val="24"/>
        </w:rPr>
        <w:tab/>
        <w:t>психических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(</w:t>
      </w:r>
      <w:proofErr w:type="gramStart"/>
      <w:r>
        <w:rPr>
          <w:sz w:val="24"/>
        </w:rPr>
        <w:t>представления,</w:t>
      </w:r>
      <w:r>
        <w:rPr>
          <w:sz w:val="24"/>
        </w:rPr>
        <w:tab/>
      </w:r>
      <w:proofErr w:type="gramEnd"/>
      <w:r>
        <w:rPr>
          <w:sz w:val="24"/>
        </w:rPr>
        <w:t>памяти,</w:t>
      </w:r>
      <w:r>
        <w:rPr>
          <w:sz w:val="24"/>
        </w:rPr>
        <w:tab/>
        <w:t>мышления</w:t>
      </w:r>
      <w:r>
        <w:rPr>
          <w:sz w:val="24"/>
        </w:rPr>
        <w:tab/>
        <w:t>и</w:t>
      </w:r>
      <w:r>
        <w:rPr>
          <w:sz w:val="24"/>
        </w:rPr>
        <w:tab/>
        <w:t>др.)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6"/>
          <w:sz w:val="24"/>
        </w:rPr>
        <w:t xml:space="preserve">ходе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55AB0" w:rsidRDefault="009B0CFD">
      <w:pPr>
        <w:spacing w:before="3"/>
        <w:ind w:left="112"/>
        <w:rPr>
          <w:i/>
          <w:sz w:val="24"/>
        </w:rPr>
      </w:pPr>
      <w:r>
        <w:rPr>
          <w:i/>
          <w:sz w:val="24"/>
        </w:rPr>
        <w:t>Место п</w:t>
      </w:r>
      <w:r>
        <w:rPr>
          <w:i/>
          <w:sz w:val="24"/>
        </w:rPr>
        <w:t>редмета в учебном плане</w:t>
      </w:r>
    </w:p>
    <w:p w:rsidR="00755AB0" w:rsidRDefault="00755AB0">
      <w:pPr>
        <w:rPr>
          <w:sz w:val="24"/>
        </w:rPr>
        <w:sectPr w:rsidR="00755AB0">
          <w:pgSz w:w="11910" w:h="16840"/>
          <w:pgMar w:top="760" w:right="740" w:bottom="280" w:left="1020" w:header="720" w:footer="720" w:gutter="0"/>
          <w:cols w:space="720"/>
        </w:sectPr>
      </w:pPr>
    </w:p>
    <w:p w:rsidR="00755AB0" w:rsidRDefault="009B0CFD">
      <w:pPr>
        <w:pStyle w:val="a3"/>
        <w:spacing w:before="68" w:line="276" w:lineRule="auto"/>
        <w:ind w:right="107" w:firstLine="566"/>
      </w:pPr>
      <w:proofErr w:type="gramStart"/>
      <w:r>
        <w:lastRenderedPageBreak/>
        <w:t>Курс  «</w:t>
      </w:r>
      <w:proofErr w:type="gramEnd"/>
      <w:r>
        <w:t>Физическая культура» изучается  с 1  по 4 класс из расчёта 3 ч в неделю (всего   405 ч): в 1 классе — 99 ч, во 2 классе — 102 ч, в 3 классе— 102 ч, в 4 классе— 102 ч. Третий час на преподавание учебного предмета</w:t>
      </w:r>
      <w:r>
        <w:t xml:space="preserve"> «Физическая культура» был введён приказом </w:t>
      </w:r>
      <w:proofErr w:type="spellStart"/>
      <w:r>
        <w:t>Минобрнауки</w:t>
      </w:r>
      <w:proofErr w:type="spellEnd"/>
      <w: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</w:t>
      </w:r>
      <w:r>
        <w:t>едрение современных систем физического воспитания».</w:t>
      </w:r>
    </w:p>
    <w:p w:rsidR="00755AB0" w:rsidRDefault="00755AB0">
      <w:pPr>
        <w:pStyle w:val="a3"/>
        <w:spacing w:before="6"/>
        <w:ind w:left="0"/>
        <w:jc w:val="left"/>
        <w:rPr>
          <w:sz w:val="34"/>
        </w:rPr>
      </w:pPr>
    </w:p>
    <w:p w:rsidR="00755AB0" w:rsidRDefault="009B0CFD">
      <w:pPr>
        <w:pStyle w:val="1"/>
        <w:ind w:right="1404"/>
      </w:pPr>
      <w:r>
        <w:t>Аннотация к рабочей программе предмета</w:t>
      </w:r>
    </w:p>
    <w:p w:rsidR="00755AB0" w:rsidRDefault="009B0CFD">
      <w:pPr>
        <w:spacing w:before="120"/>
        <w:ind w:left="1406" w:right="1407"/>
        <w:jc w:val="center"/>
        <w:rPr>
          <w:b/>
          <w:sz w:val="24"/>
        </w:rPr>
      </w:pPr>
      <w:r>
        <w:rPr>
          <w:b/>
          <w:sz w:val="24"/>
        </w:rPr>
        <w:t>«Основы религиозных культур и светской этики» (4 класс)</w:t>
      </w:r>
    </w:p>
    <w:p w:rsidR="00755AB0" w:rsidRDefault="009B0CFD">
      <w:pPr>
        <w:pStyle w:val="a3"/>
        <w:spacing w:before="118" w:line="276" w:lineRule="auto"/>
        <w:ind w:right="104" w:firstLine="708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</w:t>
      </w:r>
      <w:r>
        <w:t>азования, Примерной основной образовательной программы начального общего образования, Примерной программы по ОРКСЭ и авторской программы комплексного</w:t>
      </w:r>
    </w:p>
    <w:p w:rsidR="00755AB0" w:rsidRDefault="009B0CFD">
      <w:pPr>
        <w:pStyle w:val="a3"/>
        <w:spacing w:before="36"/>
      </w:pPr>
      <w:r>
        <w:t xml:space="preserve">учебного курса «Основы религиозных культур и светской этики» </w:t>
      </w:r>
      <w:r>
        <w:rPr>
          <w:color w:val="333333"/>
        </w:rPr>
        <w:t>Данилюк А. Я.</w:t>
      </w:r>
    </w:p>
    <w:p w:rsidR="00755AB0" w:rsidRDefault="009B0CFD">
      <w:pPr>
        <w:pStyle w:val="a3"/>
        <w:spacing w:before="60"/>
        <w:ind w:right="112"/>
      </w:pPr>
      <w:r>
        <w:rPr>
          <w:i/>
        </w:rPr>
        <w:t xml:space="preserve">Цель программы </w:t>
      </w:r>
      <w:r>
        <w:t>- формирование у</w:t>
      </w:r>
      <w:r>
        <w:t xml:space="preserve">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55AB0" w:rsidRDefault="009B0CFD">
      <w:pPr>
        <w:pStyle w:val="a3"/>
        <w:ind w:right="106"/>
      </w:pPr>
      <w:r>
        <w:t>Учебный курс</w:t>
      </w:r>
      <w:r>
        <w:t xml:space="preserve">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</w:t>
      </w:r>
      <w:r>
        <w:t>и к ним.</w:t>
      </w:r>
    </w:p>
    <w:p w:rsidR="00755AB0" w:rsidRDefault="009B0CFD">
      <w:pPr>
        <w:pStyle w:val="a3"/>
        <w:ind w:right="110"/>
      </w:pPr>
      <w: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светской этики».</w:t>
      </w:r>
    </w:p>
    <w:p w:rsidR="00755AB0" w:rsidRDefault="009B0CFD">
      <w:pPr>
        <w:ind w:left="112"/>
        <w:jc w:val="both"/>
        <w:rPr>
          <w:i/>
          <w:sz w:val="24"/>
        </w:rPr>
      </w:pPr>
      <w:r>
        <w:rPr>
          <w:i/>
          <w:sz w:val="24"/>
        </w:rPr>
        <w:t>Место предмета в учебном плане</w:t>
      </w:r>
    </w:p>
    <w:p w:rsidR="00755AB0" w:rsidRDefault="009B0CFD">
      <w:pPr>
        <w:pStyle w:val="a3"/>
        <w:spacing w:before="44" w:line="276" w:lineRule="auto"/>
        <w:ind w:right="109" w:firstLine="360"/>
      </w:pPr>
      <w:r>
        <w:t>Федеральн</w:t>
      </w:r>
      <w:r>
        <w:t>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 в 4 классе, из расчёта 1 учебный час в неделю. Рабочая программа</w:t>
      </w:r>
      <w:r>
        <w:rPr>
          <w:spacing w:val="1"/>
        </w:rPr>
        <w:t xml:space="preserve"> </w:t>
      </w:r>
      <w:r>
        <w:t>модуля</w:t>
      </w:r>
    </w:p>
    <w:p w:rsidR="00755AB0" w:rsidRDefault="009B0CFD">
      <w:pPr>
        <w:pStyle w:val="a3"/>
        <w:spacing w:line="275" w:lineRule="exact"/>
        <w:rPr>
          <w:rFonts w:ascii="Georgia" w:hAnsi="Georgia"/>
        </w:rPr>
      </w:pPr>
      <w:r>
        <w:t xml:space="preserve">«Основы </w:t>
      </w:r>
      <w:r>
        <w:t>православной культуры» рассчитана на 34 часа</w:t>
      </w:r>
      <w:r>
        <w:rPr>
          <w:rFonts w:ascii="Georgia" w:hAnsi="Georgia"/>
        </w:rPr>
        <w:t>.</w:t>
      </w:r>
    </w:p>
    <w:p w:rsidR="00755AB0" w:rsidRDefault="00755AB0">
      <w:pPr>
        <w:pStyle w:val="a3"/>
        <w:ind w:left="0"/>
        <w:jc w:val="left"/>
        <w:rPr>
          <w:rFonts w:ascii="Georgia"/>
          <w:sz w:val="26"/>
        </w:rPr>
      </w:pPr>
    </w:p>
    <w:p w:rsidR="00755AB0" w:rsidRDefault="009B0CFD">
      <w:pPr>
        <w:spacing w:before="227" w:line="276" w:lineRule="auto"/>
        <w:ind w:left="4621" w:right="1982" w:hanging="2634"/>
        <w:jc w:val="both"/>
        <w:rPr>
          <w:b/>
        </w:rPr>
      </w:pPr>
      <w:r>
        <w:rPr>
          <w:b/>
        </w:rPr>
        <w:t xml:space="preserve">Аннотация к рабочей программе </w:t>
      </w:r>
      <w:r>
        <w:rPr>
          <w:b/>
          <w:sz w:val="24"/>
        </w:rPr>
        <w:t xml:space="preserve">предмета </w:t>
      </w:r>
      <w:r>
        <w:rPr>
          <w:b/>
        </w:rPr>
        <w:t>английский язык 2-4 класс</w:t>
      </w:r>
    </w:p>
    <w:p w:rsidR="00755AB0" w:rsidRDefault="009B0CFD">
      <w:pPr>
        <w:pStyle w:val="a3"/>
        <w:spacing w:line="276" w:lineRule="auto"/>
        <w:ind w:right="104" w:firstLine="720"/>
      </w:pPr>
      <w: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</w:t>
      </w:r>
      <w:r>
        <w:t xml:space="preserve">о- 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</w:t>
      </w:r>
      <w:r>
        <w:rPr>
          <w:sz w:val="22"/>
        </w:rPr>
        <w:t xml:space="preserve">Примерной программы по английскому языку и </w:t>
      </w:r>
      <w:r>
        <w:t>авторской прогр</w:t>
      </w:r>
      <w:r>
        <w:t>аммы Английский с удовольствием / «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 для 2-4 классов </w:t>
      </w:r>
      <w:proofErr w:type="spellStart"/>
      <w:r>
        <w:t>Биболетовой</w:t>
      </w:r>
      <w:proofErr w:type="spellEnd"/>
      <w:r>
        <w:t xml:space="preserve"> М. З., </w:t>
      </w:r>
      <w:proofErr w:type="spellStart"/>
      <w:r>
        <w:t>Трубаневой</w:t>
      </w:r>
      <w:proofErr w:type="spellEnd"/>
      <w:r>
        <w:t xml:space="preserve"> Н.Н..</w:t>
      </w:r>
    </w:p>
    <w:p w:rsidR="00755AB0" w:rsidRDefault="009B0CFD">
      <w:pPr>
        <w:pStyle w:val="a3"/>
        <w:spacing w:line="276" w:lineRule="auto"/>
        <w:ind w:right="113" w:firstLine="708"/>
      </w:pPr>
      <w:r>
        <w:t xml:space="preserve">Основной </w:t>
      </w:r>
      <w:r>
        <w:rPr>
          <w:i/>
        </w:rPr>
        <w:t xml:space="preserve">целью </w:t>
      </w:r>
      <w:r>
        <w:t>данного курса является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ФГОС по иностранным языкам и примерной программой.</w:t>
      </w:r>
    </w:p>
    <w:p w:rsidR="00755AB0" w:rsidRDefault="009B0CFD">
      <w:pPr>
        <w:ind w:left="821"/>
        <w:jc w:val="both"/>
        <w:rPr>
          <w:sz w:val="24"/>
        </w:rPr>
      </w:pPr>
      <w:r>
        <w:rPr>
          <w:i/>
          <w:sz w:val="24"/>
        </w:rPr>
        <w:t xml:space="preserve">Задачи </w:t>
      </w:r>
      <w:r>
        <w:rPr>
          <w:sz w:val="24"/>
        </w:rPr>
        <w:t>курс</w:t>
      </w:r>
      <w:r>
        <w:rPr>
          <w:sz w:val="24"/>
        </w:rPr>
        <w:t>а:</w:t>
      </w:r>
    </w:p>
    <w:p w:rsidR="00755AB0" w:rsidRDefault="00755AB0">
      <w:pPr>
        <w:jc w:val="both"/>
        <w:rPr>
          <w:sz w:val="24"/>
        </w:rPr>
        <w:sectPr w:rsidR="00755AB0">
          <w:pgSz w:w="11910" w:h="16840"/>
          <w:pgMar w:top="760" w:right="740" w:bottom="280" w:left="1020" w:header="720" w:footer="720" w:gutter="0"/>
          <w:cols w:space="720"/>
        </w:sectPr>
      </w:pPr>
    </w:p>
    <w:p w:rsidR="00755AB0" w:rsidRDefault="009B0CFD">
      <w:pPr>
        <w:pStyle w:val="a5"/>
        <w:numPr>
          <w:ilvl w:val="1"/>
          <w:numId w:val="1"/>
        </w:numPr>
        <w:tabs>
          <w:tab w:val="left" w:pos="822"/>
        </w:tabs>
        <w:spacing w:before="66" w:line="271" w:lineRule="auto"/>
        <w:ind w:right="116" w:hanging="360"/>
        <w:rPr>
          <w:sz w:val="24"/>
        </w:rPr>
      </w:pPr>
      <w:r>
        <w:rPr>
          <w:sz w:val="24"/>
        </w:rPr>
        <w:lastRenderedPageBreak/>
        <w:t xml:space="preserve">формировать элементарные коммуникативные умения в 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 и письме на английском языке с учетом речевых возможностей, потребностей и интересов 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школьников;</w:t>
      </w:r>
    </w:p>
    <w:p w:rsidR="00755AB0" w:rsidRDefault="009B0CFD">
      <w:pPr>
        <w:pStyle w:val="a5"/>
        <w:numPr>
          <w:ilvl w:val="1"/>
          <w:numId w:val="1"/>
        </w:numPr>
        <w:tabs>
          <w:tab w:val="left" w:pos="822"/>
        </w:tabs>
        <w:spacing w:before="201" w:line="271" w:lineRule="auto"/>
        <w:ind w:right="116" w:hanging="360"/>
        <w:rPr>
          <w:sz w:val="24"/>
        </w:rPr>
      </w:pPr>
      <w:r>
        <w:rPr>
          <w:sz w:val="24"/>
        </w:rPr>
        <w:t>развивать личность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55AB0" w:rsidRDefault="009B0CFD">
      <w:pPr>
        <w:pStyle w:val="a5"/>
        <w:numPr>
          <w:ilvl w:val="1"/>
          <w:numId w:val="1"/>
        </w:numPr>
        <w:tabs>
          <w:tab w:val="left" w:pos="822"/>
        </w:tabs>
        <w:spacing w:before="203" w:line="271" w:lineRule="auto"/>
        <w:ind w:right="109" w:hanging="360"/>
        <w:rPr>
          <w:sz w:val="24"/>
        </w:rPr>
      </w:pPr>
      <w:r>
        <w:rPr>
          <w:sz w:val="24"/>
        </w:rPr>
        <w:t>обеспечить коммуникативно-психологическую адаптацию младших шк</w:t>
      </w:r>
      <w:r>
        <w:rPr>
          <w:sz w:val="24"/>
        </w:rPr>
        <w:t>ольников к новому языковому миру для преодоления в дальнейшем психологических барьеров в использовании английского языка как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755AB0" w:rsidRDefault="009B0CFD">
      <w:pPr>
        <w:pStyle w:val="a5"/>
        <w:numPr>
          <w:ilvl w:val="1"/>
          <w:numId w:val="1"/>
        </w:numPr>
        <w:tabs>
          <w:tab w:val="left" w:pos="822"/>
        </w:tabs>
        <w:spacing w:before="200" w:line="273" w:lineRule="auto"/>
        <w:ind w:right="112" w:hanging="360"/>
        <w:rPr>
          <w:sz w:val="24"/>
        </w:rPr>
      </w:pPr>
      <w:r>
        <w:rPr>
          <w:sz w:val="24"/>
        </w:rPr>
        <w:t>освоить элементарные лингвистические представления, доступные младшим школьникам и необходимые для овладения устн</w:t>
      </w:r>
      <w:r>
        <w:rPr>
          <w:sz w:val="24"/>
        </w:rPr>
        <w:t>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 п.), наблюдаемых в родном и 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языках;</w:t>
      </w:r>
    </w:p>
    <w:p w:rsidR="00755AB0" w:rsidRDefault="009B0CFD">
      <w:pPr>
        <w:pStyle w:val="a5"/>
        <w:numPr>
          <w:ilvl w:val="1"/>
          <w:numId w:val="1"/>
        </w:numPr>
        <w:tabs>
          <w:tab w:val="left" w:pos="822"/>
        </w:tabs>
        <w:spacing w:before="200" w:line="273" w:lineRule="auto"/>
        <w:ind w:right="108" w:hanging="360"/>
        <w:rPr>
          <w:sz w:val="24"/>
        </w:rPr>
      </w:pPr>
      <w:r>
        <w:rPr>
          <w:sz w:val="24"/>
        </w:rPr>
        <w:t>приобщить к новому социальному опыту с испол</w:t>
      </w:r>
      <w:r>
        <w:rPr>
          <w:sz w:val="24"/>
        </w:rPr>
        <w:t>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</w:t>
      </w:r>
      <w:r>
        <w:rPr>
          <w:sz w:val="24"/>
        </w:rPr>
        <w:t>ой литературы на английском языке; воспитание дружелюбного отношения к представителям других стран;</w:t>
      </w:r>
    </w:p>
    <w:p w:rsidR="00755AB0" w:rsidRDefault="009B0CFD">
      <w:pPr>
        <w:pStyle w:val="a5"/>
        <w:numPr>
          <w:ilvl w:val="1"/>
          <w:numId w:val="1"/>
        </w:numPr>
        <w:tabs>
          <w:tab w:val="left" w:pos="822"/>
        </w:tabs>
        <w:spacing w:before="203" w:line="266" w:lineRule="auto"/>
        <w:ind w:right="115" w:hanging="360"/>
        <w:rPr>
          <w:sz w:val="24"/>
        </w:rPr>
      </w:pPr>
      <w:r>
        <w:rPr>
          <w:sz w:val="24"/>
        </w:rPr>
        <w:t>формировать речевые, интеллектуальные и познавательные способности младших школьников, а также их обще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</w:p>
    <w:p w:rsidR="00755AB0" w:rsidRDefault="009B0CFD">
      <w:pPr>
        <w:pStyle w:val="a5"/>
        <w:numPr>
          <w:ilvl w:val="1"/>
          <w:numId w:val="1"/>
        </w:numPr>
        <w:tabs>
          <w:tab w:val="left" w:pos="822"/>
        </w:tabs>
        <w:spacing w:before="208" w:line="271" w:lineRule="auto"/>
        <w:ind w:right="112" w:hanging="360"/>
        <w:rPr>
          <w:sz w:val="24"/>
        </w:rPr>
      </w:pPr>
      <w:r>
        <w:rPr>
          <w:sz w:val="24"/>
        </w:rPr>
        <w:t>развивать эмоциональную сферу детей в</w:t>
      </w:r>
      <w:r>
        <w:rPr>
          <w:sz w:val="24"/>
        </w:rPr>
        <w:t xml:space="preserve"> процессе обучающих игр, учебных спектаклей с использованием английского языка; 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755AB0" w:rsidRDefault="009B0CFD">
      <w:pPr>
        <w:pStyle w:val="a3"/>
        <w:spacing w:before="209" w:line="276" w:lineRule="auto"/>
        <w:ind w:right="108" w:firstLine="708"/>
      </w:pPr>
      <w:r>
        <w:t>Особенностью реализации программы являются сюжетные изменения в учебнике, учебный материал перераспределен с учетом возрастных особенностей учащихся, последовательность предъявления нового грамматического материала пересмотрена с учетом сюжетной</w:t>
      </w:r>
      <w:r>
        <w:t xml:space="preserve"> линии, расширен социокультурный компонент содержания, система проверочных заданий для самоконтроля включена в содержание УМК.</w:t>
      </w:r>
    </w:p>
    <w:p w:rsidR="00755AB0" w:rsidRDefault="009B0CFD">
      <w:pPr>
        <w:ind w:left="112"/>
        <w:jc w:val="both"/>
        <w:rPr>
          <w:i/>
          <w:sz w:val="24"/>
        </w:rPr>
      </w:pPr>
      <w:r>
        <w:rPr>
          <w:i/>
          <w:sz w:val="24"/>
        </w:rPr>
        <w:t>Место предмета в учебном плане</w:t>
      </w:r>
    </w:p>
    <w:p w:rsidR="00755AB0" w:rsidRDefault="009B0CFD">
      <w:pPr>
        <w:pStyle w:val="a3"/>
        <w:spacing w:before="38"/>
        <w:ind w:right="109"/>
      </w:pPr>
      <w:r>
        <w:t>На изучение курса «Английский язык» во 2-4 классах начальной школы отводится 2 часа в неделю. Программа рассчитана на 204 часа: 2, 3 и 4 классы – по 68 часов (34 учебные недели)</w:t>
      </w:r>
    </w:p>
    <w:p w:rsidR="00755AB0" w:rsidRDefault="00755AB0">
      <w:pPr>
        <w:pStyle w:val="a3"/>
        <w:ind w:left="0"/>
        <w:jc w:val="left"/>
        <w:rPr>
          <w:sz w:val="26"/>
        </w:rPr>
      </w:pPr>
    </w:p>
    <w:p w:rsidR="00755AB0" w:rsidRDefault="009B0CFD">
      <w:pPr>
        <w:pStyle w:val="1"/>
        <w:spacing w:before="222"/>
        <w:ind w:right="1404"/>
      </w:pPr>
      <w:r>
        <w:t>Аннотация к рабочей программе предмета</w:t>
      </w:r>
    </w:p>
    <w:p w:rsidR="00755AB0" w:rsidRDefault="009B0CFD">
      <w:pPr>
        <w:spacing w:before="121"/>
        <w:ind w:left="2834" w:right="2832"/>
        <w:jc w:val="center"/>
        <w:rPr>
          <w:b/>
          <w:sz w:val="24"/>
        </w:rPr>
      </w:pPr>
      <w:r>
        <w:rPr>
          <w:b/>
          <w:sz w:val="24"/>
        </w:rPr>
        <w:t>«Музыка»</w:t>
      </w:r>
    </w:p>
    <w:p w:rsidR="00755AB0" w:rsidRDefault="009B0CFD">
      <w:pPr>
        <w:pStyle w:val="a3"/>
        <w:spacing w:before="117" w:line="276" w:lineRule="auto"/>
        <w:ind w:right="104" w:firstLine="708"/>
      </w:pPr>
      <w:r>
        <w:t>Рабочая программа разработана</w:t>
      </w:r>
      <w:r>
        <w:t xml:space="preserve">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Примерной основной </w:t>
      </w:r>
      <w:r>
        <w:t>образовательной программы</w:t>
      </w:r>
      <w:r>
        <w:rPr>
          <w:spacing w:val="53"/>
        </w:rPr>
        <w:t xml:space="preserve"> </w:t>
      </w:r>
      <w:r>
        <w:t>начального</w:t>
      </w:r>
    </w:p>
    <w:p w:rsidR="00755AB0" w:rsidRDefault="00755AB0">
      <w:pPr>
        <w:spacing w:line="276" w:lineRule="auto"/>
        <w:sectPr w:rsidR="00755AB0">
          <w:pgSz w:w="11910" w:h="16840"/>
          <w:pgMar w:top="760" w:right="740" w:bottom="280" w:left="1020" w:header="720" w:footer="720" w:gutter="0"/>
          <w:cols w:space="720"/>
        </w:sectPr>
      </w:pPr>
    </w:p>
    <w:p w:rsidR="00755AB0" w:rsidRDefault="009B0CFD">
      <w:pPr>
        <w:pStyle w:val="a3"/>
        <w:spacing w:before="68" w:line="276" w:lineRule="auto"/>
        <w:ind w:right="105"/>
      </w:pPr>
      <w:r>
        <w:lastRenderedPageBreak/>
        <w:t>общего образования, Примерной программы по музыке и авторской программы «Музыка. Начальная школа», авторов: Е.Д. Критской, Г.П. Сергеевой, Т. С.</w:t>
      </w:r>
      <w:r>
        <w:rPr>
          <w:spacing w:val="59"/>
        </w:rPr>
        <w:t xml:space="preserve"> </w:t>
      </w:r>
      <w:proofErr w:type="spellStart"/>
      <w:r>
        <w:t>Шмагиной</w:t>
      </w:r>
      <w:proofErr w:type="spellEnd"/>
      <w:r>
        <w:t>.</w:t>
      </w:r>
    </w:p>
    <w:p w:rsidR="00755AB0" w:rsidRDefault="009B0CFD">
      <w:pPr>
        <w:spacing w:line="276" w:lineRule="auto"/>
        <w:ind w:left="112" w:right="107"/>
        <w:jc w:val="both"/>
        <w:rPr>
          <w:sz w:val="24"/>
        </w:rPr>
      </w:pPr>
      <w:r>
        <w:rPr>
          <w:i/>
          <w:sz w:val="24"/>
        </w:rPr>
        <w:t xml:space="preserve">Цель </w:t>
      </w:r>
      <w:r>
        <w:rPr>
          <w:sz w:val="24"/>
        </w:rPr>
        <w:t>массового музыкального образования и воспитан</w:t>
      </w:r>
      <w:r>
        <w:rPr>
          <w:sz w:val="24"/>
        </w:rPr>
        <w:t xml:space="preserve">ия — </w:t>
      </w:r>
      <w:r>
        <w:rPr>
          <w:i/>
          <w:sz w:val="24"/>
        </w:rPr>
        <w:t xml:space="preserve">формирование музыкальной культуры как неотъемлемой части духовной культуры школьников </w:t>
      </w:r>
      <w:r>
        <w:rPr>
          <w:sz w:val="24"/>
        </w:rPr>
        <w:t xml:space="preserve">— </w:t>
      </w:r>
      <w:proofErr w:type="gramStart"/>
      <w:r>
        <w:rPr>
          <w:sz w:val="24"/>
        </w:rPr>
        <w:t>наиболее  полно</w:t>
      </w:r>
      <w:proofErr w:type="gramEnd"/>
      <w:r>
        <w:rPr>
          <w:sz w:val="24"/>
        </w:rPr>
        <w:t xml:space="preserve"> отражает интересы современного общества в развитии духовного потенциала подрастающего поколения.</w:t>
      </w:r>
    </w:p>
    <w:p w:rsidR="00755AB0" w:rsidRDefault="009B0CFD">
      <w:pPr>
        <w:pStyle w:val="a3"/>
        <w:spacing w:line="276" w:lineRule="auto"/>
        <w:ind w:right="113"/>
      </w:pPr>
      <w:r>
        <w:t>При создании программы авторы учитывали потребност</w:t>
      </w:r>
      <w:r>
        <w:t xml:space="preserve">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</w:t>
      </w:r>
      <w:r>
        <w:t>и новые технологии общего музыкального</w:t>
      </w:r>
      <w:r>
        <w:rPr>
          <w:spacing w:val="-1"/>
        </w:rPr>
        <w:t xml:space="preserve"> </w:t>
      </w:r>
      <w:r>
        <w:t>образования.</w:t>
      </w:r>
    </w:p>
    <w:p w:rsidR="00755AB0" w:rsidRDefault="009B0CFD">
      <w:pPr>
        <w:spacing w:line="276" w:lineRule="exact"/>
        <w:ind w:left="112"/>
        <w:jc w:val="both"/>
        <w:rPr>
          <w:i/>
          <w:sz w:val="24"/>
        </w:rPr>
      </w:pPr>
      <w:r>
        <w:rPr>
          <w:i/>
          <w:sz w:val="24"/>
        </w:rPr>
        <w:t>Место предмета в учебном плане</w:t>
      </w:r>
    </w:p>
    <w:p w:rsidR="00755AB0" w:rsidRDefault="009B0CFD">
      <w:pPr>
        <w:pStyle w:val="a3"/>
        <w:spacing w:before="40" w:line="278" w:lineRule="auto"/>
        <w:ind w:right="111"/>
      </w:pPr>
      <w:r>
        <w:t>В соответствии с базисным учебным планом предмет «Музыка» изучается в I–IV классах в объеме 135 часов (33 часа в I классе, по 34 часа – во II–IV классах).</w:t>
      </w:r>
    </w:p>
    <w:sectPr w:rsidR="00755AB0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01B4"/>
    <w:multiLevelType w:val="hybridMultilevel"/>
    <w:tmpl w:val="19EA6B7C"/>
    <w:lvl w:ilvl="0" w:tplc="CF0A515E">
      <w:numFmt w:val="bullet"/>
      <w:lvlText w:val="–"/>
      <w:lvlJc w:val="left"/>
      <w:pPr>
        <w:ind w:left="112" w:hanging="709"/>
      </w:pPr>
      <w:rPr>
        <w:rFonts w:hint="default"/>
        <w:spacing w:val="-24"/>
        <w:w w:val="100"/>
        <w:lang w:val="ru-RU" w:eastAsia="en-US" w:bidi="ar-SA"/>
      </w:rPr>
    </w:lvl>
    <w:lvl w:ilvl="1" w:tplc="191E095E">
      <w:start w:val="1"/>
      <w:numFmt w:val="decimal"/>
      <w:lvlText w:val="%2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56FADA">
      <w:numFmt w:val="bullet"/>
      <w:lvlText w:val="•"/>
      <w:lvlJc w:val="left"/>
      <w:pPr>
        <w:ind w:left="2125" w:hanging="267"/>
      </w:pPr>
      <w:rPr>
        <w:rFonts w:hint="default"/>
        <w:lang w:val="ru-RU" w:eastAsia="en-US" w:bidi="ar-SA"/>
      </w:rPr>
    </w:lvl>
    <w:lvl w:ilvl="3" w:tplc="3A84642C">
      <w:numFmt w:val="bullet"/>
      <w:lvlText w:val="•"/>
      <w:lvlJc w:val="left"/>
      <w:pPr>
        <w:ind w:left="3127" w:hanging="267"/>
      </w:pPr>
      <w:rPr>
        <w:rFonts w:hint="default"/>
        <w:lang w:val="ru-RU" w:eastAsia="en-US" w:bidi="ar-SA"/>
      </w:rPr>
    </w:lvl>
    <w:lvl w:ilvl="4" w:tplc="44248CF2">
      <w:numFmt w:val="bullet"/>
      <w:lvlText w:val="•"/>
      <w:lvlJc w:val="left"/>
      <w:pPr>
        <w:ind w:left="4130" w:hanging="267"/>
      </w:pPr>
      <w:rPr>
        <w:rFonts w:hint="default"/>
        <w:lang w:val="ru-RU" w:eastAsia="en-US" w:bidi="ar-SA"/>
      </w:rPr>
    </w:lvl>
    <w:lvl w:ilvl="5" w:tplc="A1907CAE">
      <w:numFmt w:val="bullet"/>
      <w:lvlText w:val="•"/>
      <w:lvlJc w:val="left"/>
      <w:pPr>
        <w:ind w:left="5133" w:hanging="267"/>
      </w:pPr>
      <w:rPr>
        <w:rFonts w:hint="default"/>
        <w:lang w:val="ru-RU" w:eastAsia="en-US" w:bidi="ar-SA"/>
      </w:rPr>
    </w:lvl>
    <w:lvl w:ilvl="6" w:tplc="AEAC8092">
      <w:numFmt w:val="bullet"/>
      <w:lvlText w:val="•"/>
      <w:lvlJc w:val="left"/>
      <w:pPr>
        <w:ind w:left="6135" w:hanging="267"/>
      </w:pPr>
      <w:rPr>
        <w:rFonts w:hint="default"/>
        <w:lang w:val="ru-RU" w:eastAsia="en-US" w:bidi="ar-SA"/>
      </w:rPr>
    </w:lvl>
    <w:lvl w:ilvl="7" w:tplc="D4706A40">
      <w:numFmt w:val="bullet"/>
      <w:lvlText w:val="•"/>
      <w:lvlJc w:val="left"/>
      <w:pPr>
        <w:ind w:left="7138" w:hanging="267"/>
      </w:pPr>
      <w:rPr>
        <w:rFonts w:hint="default"/>
        <w:lang w:val="ru-RU" w:eastAsia="en-US" w:bidi="ar-SA"/>
      </w:rPr>
    </w:lvl>
    <w:lvl w:ilvl="8" w:tplc="88FA4B6E">
      <w:numFmt w:val="bullet"/>
      <w:lvlText w:val="•"/>
      <w:lvlJc w:val="left"/>
      <w:pPr>
        <w:ind w:left="8141" w:hanging="267"/>
      </w:pPr>
      <w:rPr>
        <w:rFonts w:hint="default"/>
        <w:lang w:val="ru-RU" w:eastAsia="en-US" w:bidi="ar-SA"/>
      </w:rPr>
    </w:lvl>
  </w:abstractNum>
  <w:abstractNum w:abstractNumId="1">
    <w:nsid w:val="17FE16BE"/>
    <w:multiLevelType w:val="hybridMultilevel"/>
    <w:tmpl w:val="640A5B9C"/>
    <w:lvl w:ilvl="0" w:tplc="C8C6F502">
      <w:numFmt w:val="bullet"/>
      <w:lvlText w:val="-"/>
      <w:lvlJc w:val="left"/>
      <w:pPr>
        <w:ind w:left="112" w:hanging="14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ED1A7CB8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013EFA26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32F09CD0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4544AFC8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13D66924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2940CEE6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DE888CA6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39C0E4AE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2">
    <w:nsid w:val="1BEC68EA"/>
    <w:multiLevelType w:val="hybridMultilevel"/>
    <w:tmpl w:val="4DC25AE6"/>
    <w:lvl w:ilvl="0" w:tplc="7EDC5A70">
      <w:numFmt w:val="bullet"/>
      <w:lvlText w:val="–"/>
      <w:lvlJc w:val="left"/>
      <w:pPr>
        <w:ind w:left="254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82C14">
      <w:numFmt w:val="bullet"/>
      <w:lvlText w:val="–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B2C065C">
      <w:numFmt w:val="bullet"/>
      <w:lvlText w:val="•"/>
      <w:lvlJc w:val="left"/>
      <w:pPr>
        <w:ind w:left="1874" w:hanging="348"/>
      </w:pPr>
      <w:rPr>
        <w:rFonts w:hint="default"/>
        <w:lang w:val="ru-RU" w:eastAsia="en-US" w:bidi="ar-SA"/>
      </w:rPr>
    </w:lvl>
    <w:lvl w:ilvl="3" w:tplc="714ABC30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4" w:tplc="F64C82EE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 w:tplc="6570F810">
      <w:numFmt w:val="bullet"/>
      <w:lvlText w:val="•"/>
      <w:lvlJc w:val="left"/>
      <w:pPr>
        <w:ind w:left="4976" w:hanging="348"/>
      </w:pPr>
      <w:rPr>
        <w:rFonts w:hint="default"/>
        <w:lang w:val="ru-RU" w:eastAsia="en-US" w:bidi="ar-SA"/>
      </w:rPr>
    </w:lvl>
    <w:lvl w:ilvl="6" w:tplc="3DD6A6BC">
      <w:numFmt w:val="bullet"/>
      <w:lvlText w:val="•"/>
      <w:lvlJc w:val="left"/>
      <w:pPr>
        <w:ind w:left="6010" w:hanging="348"/>
      </w:pPr>
      <w:rPr>
        <w:rFonts w:hint="default"/>
        <w:lang w:val="ru-RU" w:eastAsia="en-US" w:bidi="ar-SA"/>
      </w:rPr>
    </w:lvl>
    <w:lvl w:ilvl="7" w:tplc="0AE2E8F4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 w:tplc="8AE4F656">
      <w:numFmt w:val="bullet"/>
      <w:lvlText w:val="•"/>
      <w:lvlJc w:val="left"/>
      <w:pPr>
        <w:ind w:left="8078" w:hanging="348"/>
      </w:pPr>
      <w:rPr>
        <w:rFonts w:hint="default"/>
        <w:lang w:val="ru-RU" w:eastAsia="en-US" w:bidi="ar-SA"/>
      </w:rPr>
    </w:lvl>
  </w:abstractNum>
  <w:abstractNum w:abstractNumId="3">
    <w:nsid w:val="3B10028B"/>
    <w:multiLevelType w:val="hybridMultilevel"/>
    <w:tmpl w:val="98BE3A78"/>
    <w:lvl w:ilvl="0" w:tplc="860853CC">
      <w:numFmt w:val="bullet"/>
      <w:lvlText w:val="-"/>
      <w:lvlJc w:val="left"/>
      <w:pPr>
        <w:ind w:left="112" w:hanging="27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1ADE3C3E">
      <w:numFmt w:val="bullet"/>
      <w:lvlText w:val="•"/>
      <w:lvlJc w:val="left"/>
      <w:pPr>
        <w:ind w:left="1122" w:hanging="277"/>
      </w:pPr>
      <w:rPr>
        <w:rFonts w:hint="default"/>
        <w:lang w:val="ru-RU" w:eastAsia="en-US" w:bidi="ar-SA"/>
      </w:rPr>
    </w:lvl>
    <w:lvl w:ilvl="2" w:tplc="7020F998">
      <w:numFmt w:val="bullet"/>
      <w:lvlText w:val="•"/>
      <w:lvlJc w:val="left"/>
      <w:pPr>
        <w:ind w:left="2125" w:hanging="277"/>
      </w:pPr>
      <w:rPr>
        <w:rFonts w:hint="default"/>
        <w:lang w:val="ru-RU" w:eastAsia="en-US" w:bidi="ar-SA"/>
      </w:rPr>
    </w:lvl>
    <w:lvl w:ilvl="3" w:tplc="D7D6EAE0">
      <w:numFmt w:val="bullet"/>
      <w:lvlText w:val="•"/>
      <w:lvlJc w:val="left"/>
      <w:pPr>
        <w:ind w:left="3127" w:hanging="277"/>
      </w:pPr>
      <w:rPr>
        <w:rFonts w:hint="default"/>
        <w:lang w:val="ru-RU" w:eastAsia="en-US" w:bidi="ar-SA"/>
      </w:rPr>
    </w:lvl>
    <w:lvl w:ilvl="4" w:tplc="13E21A92">
      <w:numFmt w:val="bullet"/>
      <w:lvlText w:val="•"/>
      <w:lvlJc w:val="left"/>
      <w:pPr>
        <w:ind w:left="4130" w:hanging="277"/>
      </w:pPr>
      <w:rPr>
        <w:rFonts w:hint="default"/>
        <w:lang w:val="ru-RU" w:eastAsia="en-US" w:bidi="ar-SA"/>
      </w:rPr>
    </w:lvl>
    <w:lvl w:ilvl="5" w:tplc="B1A6C976">
      <w:numFmt w:val="bullet"/>
      <w:lvlText w:val="•"/>
      <w:lvlJc w:val="left"/>
      <w:pPr>
        <w:ind w:left="5133" w:hanging="277"/>
      </w:pPr>
      <w:rPr>
        <w:rFonts w:hint="default"/>
        <w:lang w:val="ru-RU" w:eastAsia="en-US" w:bidi="ar-SA"/>
      </w:rPr>
    </w:lvl>
    <w:lvl w:ilvl="6" w:tplc="42AC51EC">
      <w:numFmt w:val="bullet"/>
      <w:lvlText w:val="•"/>
      <w:lvlJc w:val="left"/>
      <w:pPr>
        <w:ind w:left="6135" w:hanging="277"/>
      </w:pPr>
      <w:rPr>
        <w:rFonts w:hint="default"/>
        <w:lang w:val="ru-RU" w:eastAsia="en-US" w:bidi="ar-SA"/>
      </w:rPr>
    </w:lvl>
    <w:lvl w:ilvl="7" w:tplc="25D8128A">
      <w:numFmt w:val="bullet"/>
      <w:lvlText w:val="•"/>
      <w:lvlJc w:val="left"/>
      <w:pPr>
        <w:ind w:left="7138" w:hanging="277"/>
      </w:pPr>
      <w:rPr>
        <w:rFonts w:hint="default"/>
        <w:lang w:val="ru-RU" w:eastAsia="en-US" w:bidi="ar-SA"/>
      </w:rPr>
    </w:lvl>
    <w:lvl w:ilvl="8" w:tplc="B3C0812E">
      <w:numFmt w:val="bullet"/>
      <w:lvlText w:val="•"/>
      <w:lvlJc w:val="left"/>
      <w:pPr>
        <w:ind w:left="8141" w:hanging="277"/>
      </w:pPr>
      <w:rPr>
        <w:rFonts w:hint="default"/>
        <w:lang w:val="ru-RU" w:eastAsia="en-US" w:bidi="ar-SA"/>
      </w:rPr>
    </w:lvl>
  </w:abstractNum>
  <w:abstractNum w:abstractNumId="4">
    <w:nsid w:val="790C00CD"/>
    <w:multiLevelType w:val="hybridMultilevel"/>
    <w:tmpl w:val="BB342C64"/>
    <w:lvl w:ilvl="0" w:tplc="631226E2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F40FEE4">
      <w:start w:val="1"/>
      <w:numFmt w:val="decimal"/>
      <w:lvlText w:val="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600E4A2">
      <w:numFmt w:val="bullet"/>
      <w:lvlText w:val="•"/>
      <w:lvlJc w:val="left"/>
      <w:pPr>
        <w:ind w:left="1500" w:hanging="420"/>
      </w:pPr>
      <w:rPr>
        <w:rFonts w:hint="default"/>
        <w:lang w:val="ru-RU" w:eastAsia="en-US" w:bidi="ar-SA"/>
      </w:rPr>
    </w:lvl>
    <w:lvl w:ilvl="3" w:tplc="C43E249E">
      <w:numFmt w:val="bullet"/>
      <w:lvlText w:val="•"/>
      <w:lvlJc w:val="left"/>
      <w:pPr>
        <w:ind w:left="2581" w:hanging="420"/>
      </w:pPr>
      <w:rPr>
        <w:rFonts w:hint="default"/>
        <w:lang w:val="ru-RU" w:eastAsia="en-US" w:bidi="ar-SA"/>
      </w:rPr>
    </w:lvl>
    <w:lvl w:ilvl="4" w:tplc="4A6C75B8">
      <w:numFmt w:val="bullet"/>
      <w:lvlText w:val="•"/>
      <w:lvlJc w:val="left"/>
      <w:pPr>
        <w:ind w:left="3662" w:hanging="420"/>
      </w:pPr>
      <w:rPr>
        <w:rFonts w:hint="default"/>
        <w:lang w:val="ru-RU" w:eastAsia="en-US" w:bidi="ar-SA"/>
      </w:rPr>
    </w:lvl>
    <w:lvl w:ilvl="5" w:tplc="6EC63BC6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6" w:tplc="6FE2980A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7" w:tplc="2230E6D4">
      <w:numFmt w:val="bullet"/>
      <w:lvlText w:val="•"/>
      <w:lvlJc w:val="left"/>
      <w:pPr>
        <w:ind w:left="6904" w:hanging="420"/>
      </w:pPr>
      <w:rPr>
        <w:rFonts w:hint="default"/>
        <w:lang w:val="ru-RU" w:eastAsia="en-US" w:bidi="ar-SA"/>
      </w:rPr>
    </w:lvl>
    <w:lvl w:ilvl="8" w:tplc="EE1AEAF4">
      <w:numFmt w:val="bullet"/>
      <w:lvlText w:val="•"/>
      <w:lvlJc w:val="left"/>
      <w:pPr>
        <w:ind w:left="7984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5AB0"/>
    <w:rsid w:val="00755AB0"/>
    <w:rsid w:val="009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97F50-0501-41B3-9656-AC7D1F0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31" w:right="28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3785</Words>
  <Characters>21576</Characters>
  <Application>Microsoft Office Word</Application>
  <DocSecurity>0</DocSecurity>
  <Lines>179</Lines>
  <Paragraphs>50</Paragraphs>
  <ScaleCrop>false</ScaleCrop>
  <Company/>
  <LinksUpToDate>false</LinksUpToDate>
  <CharactersWithSpaces>25311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</dc:title>
  <dc:creator>user</dc:creator>
  <cp:lastModifiedBy>началка</cp:lastModifiedBy>
  <cp:revision>2</cp:revision>
  <dcterms:created xsi:type="dcterms:W3CDTF">2021-01-01T09:35:00Z</dcterms:created>
  <dcterms:modified xsi:type="dcterms:W3CDTF">2021-01-18T08:28:00Z</dcterms:modified>
</cp:coreProperties>
</file>